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6A6" w:rsidRPr="00DC4EBF" w:rsidRDefault="00A50BFC" w:rsidP="00D167D9">
      <w:pPr>
        <w:pBdr>
          <w:bottom w:val="single" w:sz="6" w:space="1" w:color="auto"/>
        </w:pBdr>
        <w:spacing w:after="0"/>
        <w:jc w:val="both"/>
        <w:rPr>
          <w:rFonts w:ascii="Times New Roman" w:hAnsi="Times New Roman" w:cs="Times New Roman"/>
          <w:b/>
          <w:bCs/>
          <w:sz w:val="38"/>
          <w:szCs w:val="38"/>
          <w:lang w:val="en-US"/>
        </w:rPr>
      </w:pPr>
      <w:r w:rsidRPr="00DC4EBF">
        <w:rPr>
          <w:rFonts w:ascii="Times New Roman" w:hAnsi="Times New Roman" w:cs="Times New Roman"/>
          <w:b/>
          <w:bCs/>
          <w:sz w:val="38"/>
          <w:szCs w:val="38"/>
          <w:lang w:val="en-US"/>
        </w:rPr>
        <w:t>Annual Outcome Survey of APDMP</w:t>
      </w:r>
      <w:r w:rsidR="006E3661" w:rsidRPr="00DC4EBF">
        <w:rPr>
          <w:rFonts w:ascii="Times New Roman" w:hAnsi="Times New Roman" w:cs="Times New Roman"/>
          <w:b/>
          <w:bCs/>
          <w:sz w:val="38"/>
          <w:szCs w:val="38"/>
          <w:lang w:val="en-US"/>
        </w:rPr>
        <w:t>, 2019-20</w:t>
      </w:r>
    </w:p>
    <w:p w:rsidR="006E3661" w:rsidRPr="00DC4EBF" w:rsidRDefault="006E3661" w:rsidP="00D167D9">
      <w:pPr>
        <w:spacing w:after="0"/>
        <w:jc w:val="both"/>
        <w:rPr>
          <w:rFonts w:ascii="Times New Roman" w:hAnsi="Times New Roman" w:cs="Times New Roman"/>
          <w:b/>
          <w:bCs/>
          <w:sz w:val="24"/>
          <w:szCs w:val="24"/>
          <w:lang w:val="en-US"/>
        </w:rPr>
      </w:pPr>
    </w:p>
    <w:p w:rsidR="00DC4EBF" w:rsidRDefault="00A04119" w:rsidP="00D167D9">
      <w:pPr>
        <w:spacing w:after="0"/>
        <w:jc w:val="both"/>
        <w:rPr>
          <w:rFonts w:ascii="Times New Roman" w:hAnsi="Times New Roman" w:cs="Times New Roman"/>
          <w:sz w:val="24"/>
          <w:szCs w:val="24"/>
          <w:lang w:val="en-US"/>
        </w:rPr>
      </w:pPr>
      <w:r w:rsidRPr="00DC4EBF">
        <w:rPr>
          <w:rFonts w:ascii="Times New Roman" w:hAnsi="Times New Roman" w:cs="Times New Roman"/>
          <w:b/>
          <w:bCs/>
          <w:sz w:val="24"/>
          <w:szCs w:val="24"/>
          <w:lang w:val="en-US"/>
        </w:rPr>
        <w:t>Proposal Submitted to</w:t>
      </w:r>
      <w:r w:rsidRPr="00DC4EBF">
        <w:rPr>
          <w:rFonts w:ascii="Times New Roman" w:hAnsi="Times New Roman" w:cs="Times New Roman"/>
          <w:sz w:val="24"/>
          <w:szCs w:val="24"/>
          <w:lang w:val="en-US"/>
        </w:rPr>
        <w:t xml:space="preserve">: SPMU, APDMP </w:t>
      </w:r>
    </w:p>
    <w:p w:rsidR="00A50BFC" w:rsidRPr="00DC4EBF" w:rsidRDefault="006E3661" w:rsidP="00D167D9">
      <w:pPr>
        <w:spacing w:after="0"/>
        <w:jc w:val="both"/>
        <w:rPr>
          <w:rFonts w:ascii="Times New Roman" w:hAnsi="Times New Roman" w:cs="Times New Roman"/>
          <w:sz w:val="24"/>
          <w:szCs w:val="24"/>
          <w:lang w:val="en-US"/>
        </w:rPr>
      </w:pPr>
      <w:r w:rsidRPr="00DC4EBF">
        <w:rPr>
          <w:rFonts w:ascii="Times New Roman" w:hAnsi="Times New Roman" w:cs="Times New Roman"/>
          <w:b/>
          <w:bCs/>
          <w:sz w:val="24"/>
          <w:szCs w:val="24"/>
          <w:lang w:val="en-US"/>
        </w:rPr>
        <w:t xml:space="preserve">By </w:t>
      </w:r>
      <w:r w:rsidR="00A50BFC" w:rsidRPr="00DC4EBF">
        <w:rPr>
          <w:rFonts w:ascii="Times New Roman" w:hAnsi="Times New Roman" w:cs="Times New Roman"/>
          <w:sz w:val="24"/>
          <w:szCs w:val="24"/>
          <w:lang w:val="en-US"/>
        </w:rPr>
        <w:t>Lead Technical Agency</w:t>
      </w:r>
      <w:r w:rsidRPr="00DC4EBF">
        <w:rPr>
          <w:rFonts w:ascii="Times New Roman" w:hAnsi="Times New Roman" w:cs="Times New Roman"/>
          <w:sz w:val="24"/>
          <w:szCs w:val="24"/>
          <w:lang w:val="en-US"/>
        </w:rPr>
        <w:t>, WASSAN Foundation.</w:t>
      </w:r>
      <w:r w:rsidR="00A50BFC" w:rsidRPr="00DC4EBF">
        <w:rPr>
          <w:rFonts w:ascii="Times New Roman" w:hAnsi="Times New Roman" w:cs="Times New Roman"/>
          <w:sz w:val="24"/>
          <w:szCs w:val="24"/>
          <w:lang w:val="en-US"/>
        </w:rPr>
        <w:t xml:space="preserve"> </w:t>
      </w:r>
    </w:p>
    <w:p w:rsidR="00A50BFC" w:rsidRPr="00DC4EBF" w:rsidRDefault="00A50BFC" w:rsidP="00D167D9">
      <w:pPr>
        <w:spacing w:after="0"/>
        <w:jc w:val="both"/>
        <w:rPr>
          <w:rFonts w:ascii="Times New Roman" w:hAnsi="Times New Roman" w:cs="Times New Roman"/>
          <w:sz w:val="24"/>
          <w:szCs w:val="24"/>
          <w:lang w:val="en-US"/>
        </w:rPr>
      </w:pPr>
    </w:p>
    <w:p w:rsidR="006E3661" w:rsidRPr="00DC4EBF" w:rsidRDefault="006E3661" w:rsidP="00D167D9">
      <w:pPr>
        <w:spacing w:after="0"/>
        <w:jc w:val="both"/>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Coordinators from LTA:</w:t>
      </w:r>
    </w:p>
    <w:p w:rsidR="006E3661" w:rsidRDefault="006E3661" w:rsidP="00D167D9">
      <w:p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MV </w:t>
      </w:r>
      <w:proofErr w:type="spellStart"/>
      <w:r w:rsidRPr="00DC4EBF">
        <w:rPr>
          <w:rFonts w:ascii="Times New Roman" w:hAnsi="Times New Roman" w:cs="Times New Roman"/>
          <w:sz w:val="24"/>
          <w:szCs w:val="24"/>
          <w:lang w:val="en-US"/>
        </w:rPr>
        <w:t>Ramachandrudu</w:t>
      </w:r>
      <w:proofErr w:type="spellEnd"/>
      <w:r w:rsidR="00DC4EBF">
        <w:rPr>
          <w:rFonts w:ascii="Times New Roman" w:hAnsi="Times New Roman" w:cs="Times New Roman"/>
          <w:sz w:val="24"/>
          <w:szCs w:val="24"/>
          <w:lang w:val="en-US"/>
        </w:rPr>
        <w:t xml:space="preserve"> and </w:t>
      </w:r>
      <w:r w:rsidRPr="00DC4EBF">
        <w:rPr>
          <w:rFonts w:ascii="Times New Roman" w:hAnsi="Times New Roman" w:cs="Times New Roman"/>
          <w:sz w:val="24"/>
          <w:szCs w:val="24"/>
          <w:lang w:val="en-US"/>
        </w:rPr>
        <w:t>Narasimha Rao S</w:t>
      </w:r>
    </w:p>
    <w:p w:rsidR="00DC4EBF" w:rsidRPr="00DC4EBF" w:rsidRDefault="00DC4EBF" w:rsidP="00D167D9">
      <w:pPr>
        <w:spacing w:after="0"/>
        <w:jc w:val="both"/>
        <w:rPr>
          <w:rFonts w:ascii="Times New Roman" w:hAnsi="Times New Roman" w:cs="Times New Roman"/>
          <w:sz w:val="24"/>
          <w:szCs w:val="24"/>
          <w:lang w:val="en-US"/>
        </w:rPr>
      </w:pPr>
    </w:p>
    <w:p w:rsidR="006E3661" w:rsidRPr="00DC4EBF" w:rsidRDefault="0068433A" w:rsidP="00DC4EBF">
      <w:pPr>
        <w:spacing w:after="0"/>
        <w:jc w:val="both"/>
        <w:rPr>
          <w:rFonts w:ascii="Times New Roman" w:hAnsi="Times New Roman" w:cs="Times New Roman"/>
          <w:sz w:val="24"/>
          <w:szCs w:val="24"/>
          <w:lang w:val="en-US"/>
        </w:rPr>
      </w:pPr>
      <w:r w:rsidRPr="00DC4EBF">
        <w:rPr>
          <w:rFonts w:ascii="Times New Roman" w:hAnsi="Times New Roman" w:cs="Times New Roman"/>
          <w:b/>
          <w:bCs/>
          <w:sz w:val="24"/>
          <w:szCs w:val="24"/>
          <w:lang w:val="en-US"/>
        </w:rPr>
        <w:t>From SPMU</w:t>
      </w:r>
      <w:r w:rsidRPr="00DC4EBF">
        <w:rPr>
          <w:rFonts w:ascii="Times New Roman" w:hAnsi="Times New Roman" w:cs="Times New Roman"/>
          <w:sz w:val="24"/>
          <w:szCs w:val="24"/>
          <w:lang w:val="en-US"/>
        </w:rPr>
        <w:t xml:space="preserve">:  </w:t>
      </w:r>
      <w:proofErr w:type="spellStart"/>
      <w:r w:rsidRPr="00DC4EBF">
        <w:rPr>
          <w:rFonts w:ascii="Times New Roman" w:hAnsi="Times New Roman" w:cs="Times New Roman"/>
          <w:sz w:val="24"/>
          <w:szCs w:val="24"/>
          <w:lang w:val="en-US"/>
        </w:rPr>
        <w:t>Raghavendra</w:t>
      </w:r>
      <w:proofErr w:type="spellEnd"/>
      <w:r w:rsidRPr="00DC4EBF">
        <w:rPr>
          <w:rFonts w:ascii="Times New Roman" w:hAnsi="Times New Roman" w:cs="Times New Roman"/>
          <w:sz w:val="24"/>
          <w:szCs w:val="24"/>
          <w:lang w:val="en-US"/>
        </w:rPr>
        <w:t xml:space="preserve"> Rao P, M&amp;E</w:t>
      </w:r>
    </w:p>
    <w:p w:rsidR="006E3661" w:rsidRPr="00DC4EBF" w:rsidRDefault="006E3661">
      <w:pPr>
        <w:rPr>
          <w:rFonts w:ascii="Times New Roman" w:hAnsi="Times New Roman" w:cs="Times New Roman"/>
          <w:b/>
          <w:bCs/>
          <w:sz w:val="24"/>
          <w:szCs w:val="24"/>
          <w:lang w:val="en-US"/>
        </w:rPr>
      </w:pPr>
    </w:p>
    <w:p w:rsidR="006E3661" w:rsidRPr="00DC4EBF" w:rsidRDefault="006E3661">
      <w:pPr>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Key Summary Points:</w:t>
      </w:r>
    </w:p>
    <w:p w:rsidR="006E3661" w:rsidRPr="00DC4EBF" w:rsidRDefault="006E3661" w:rsidP="0068433A">
      <w:pPr>
        <w:pStyle w:val="ListParagraph"/>
        <w:numPr>
          <w:ilvl w:val="0"/>
          <w:numId w:val="27"/>
        </w:numPr>
        <w:spacing w:line="240" w:lineRule="auto"/>
        <w:ind w:left="714" w:hanging="357"/>
        <w:contextualSpacing w:val="0"/>
        <w:rPr>
          <w:rFonts w:ascii="Times New Roman" w:hAnsi="Times New Roman" w:cs="Times New Roman"/>
          <w:b/>
          <w:bCs/>
          <w:sz w:val="24"/>
          <w:szCs w:val="24"/>
          <w:lang w:val="en-US"/>
        </w:rPr>
      </w:pPr>
      <w:r w:rsidRPr="00DC4EBF">
        <w:rPr>
          <w:rFonts w:ascii="Times New Roman" w:hAnsi="Times New Roman" w:cs="Times New Roman"/>
          <w:sz w:val="24"/>
          <w:szCs w:val="24"/>
          <w:lang w:val="en-US"/>
        </w:rPr>
        <w:t>The exercise is mandated by APDMP Project Implementation Manual and IFAD’s standard procedures.</w:t>
      </w:r>
      <w:r w:rsidR="00996ED1" w:rsidRPr="00DC4EBF">
        <w:rPr>
          <w:rFonts w:ascii="Times New Roman" w:hAnsi="Times New Roman" w:cs="Times New Roman"/>
          <w:sz w:val="24"/>
          <w:szCs w:val="24"/>
          <w:lang w:val="en-US"/>
        </w:rPr>
        <w:t xml:space="preserve"> It is taken up every year</w:t>
      </w:r>
      <w:r w:rsidR="0068433A" w:rsidRPr="00DC4EBF">
        <w:rPr>
          <w:rFonts w:ascii="Times New Roman" w:hAnsi="Times New Roman" w:cs="Times New Roman"/>
          <w:sz w:val="24"/>
          <w:szCs w:val="24"/>
          <w:lang w:val="en-US"/>
        </w:rPr>
        <w:t xml:space="preserve"> to assess the project direction towards achieving outcomes. It is proposed to be done by internal persons.</w:t>
      </w:r>
    </w:p>
    <w:p w:rsidR="0068433A" w:rsidRPr="00DC4EBF" w:rsidRDefault="0068433A" w:rsidP="0068433A">
      <w:pPr>
        <w:pStyle w:val="ListParagraph"/>
        <w:numPr>
          <w:ilvl w:val="0"/>
          <w:numId w:val="27"/>
        </w:numPr>
        <w:spacing w:line="240" w:lineRule="auto"/>
        <w:ind w:left="714" w:hanging="357"/>
        <w:contextualSpacing w:val="0"/>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 xml:space="preserve">200 </w:t>
      </w:r>
      <w:r w:rsidRPr="00DC4EBF">
        <w:rPr>
          <w:rFonts w:ascii="Times New Roman" w:hAnsi="Times New Roman" w:cs="Times New Roman"/>
          <w:sz w:val="24"/>
          <w:szCs w:val="24"/>
          <w:lang w:val="en-US"/>
        </w:rPr>
        <w:t>households in 20 GPs will be surveyed; FGDs with FPOs in 20 Clusters.</w:t>
      </w:r>
    </w:p>
    <w:p w:rsidR="0068433A" w:rsidRPr="00DC4EBF" w:rsidRDefault="0068433A" w:rsidP="0068433A">
      <w:pPr>
        <w:pStyle w:val="ListParagraph"/>
        <w:numPr>
          <w:ilvl w:val="0"/>
          <w:numId w:val="27"/>
        </w:numPr>
        <w:spacing w:line="240" w:lineRule="auto"/>
        <w:ind w:left="714" w:hanging="357"/>
        <w:contextualSpacing w:val="0"/>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SPMU</w:t>
      </w:r>
      <w:r w:rsidRPr="00DC4EBF">
        <w:rPr>
          <w:rFonts w:ascii="Times New Roman" w:hAnsi="Times New Roman" w:cs="Times New Roman"/>
          <w:sz w:val="24"/>
          <w:szCs w:val="24"/>
          <w:lang w:val="en-US"/>
        </w:rPr>
        <w:t xml:space="preserve"> to deploy 12 resource persons from among the internal staff of the project S/DPMU and L/FA for a period of about 12 days. And meets the budget for their travel, stay, food and if any additional remuneration is given – Budget estimates are provided in the note.</w:t>
      </w:r>
    </w:p>
    <w:p w:rsidR="0068433A" w:rsidRPr="00DC4EBF" w:rsidRDefault="0068433A" w:rsidP="0068433A">
      <w:pPr>
        <w:pStyle w:val="ListParagraph"/>
        <w:numPr>
          <w:ilvl w:val="0"/>
          <w:numId w:val="27"/>
        </w:numPr>
        <w:spacing w:line="240" w:lineRule="auto"/>
        <w:ind w:left="714" w:hanging="357"/>
        <w:contextualSpacing w:val="0"/>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 xml:space="preserve">LTA </w:t>
      </w:r>
      <w:r w:rsidRPr="00DC4EBF">
        <w:rPr>
          <w:rFonts w:ascii="Times New Roman" w:hAnsi="Times New Roman" w:cs="Times New Roman"/>
          <w:sz w:val="24"/>
          <w:szCs w:val="24"/>
          <w:lang w:val="en-US"/>
        </w:rPr>
        <w:t>team will anchor the process – develop the Research questions, method, questionnaire, mobile app, data compilation and analysis. M&amp;E person at SPMU and at LTA will anchor the process under the guidance of a senior M&amp;E expert at LTA.</w:t>
      </w:r>
    </w:p>
    <w:p w:rsidR="0068433A" w:rsidRPr="00DC4EBF" w:rsidRDefault="0068433A" w:rsidP="0068433A">
      <w:pPr>
        <w:pStyle w:val="ListParagraph"/>
        <w:numPr>
          <w:ilvl w:val="0"/>
          <w:numId w:val="27"/>
        </w:numPr>
        <w:spacing w:line="240" w:lineRule="auto"/>
        <w:ind w:left="714" w:hanging="357"/>
        <w:contextualSpacing w:val="0"/>
        <w:rPr>
          <w:rFonts w:ascii="Times New Roman" w:hAnsi="Times New Roman" w:cs="Times New Roman"/>
          <w:b/>
          <w:bCs/>
          <w:sz w:val="24"/>
          <w:szCs w:val="24"/>
          <w:lang w:val="en-US"/>
        </w:rPr>
      </w:pPr>
      <w:r w:rsidRPr="00DC4EBF">
        <w:rPr>
          <w:rFonts w:ascii="Times New Roman" w:hAnsi="Times New Roman" w:cs="Times New Roman"/>
          <w:sz w:val="24"/>
          <w:szCs w:val="24"/>
          <w:lang w:val="en-US"/>
        </w:rPr>
        <w:t>The AOS will take a total of 30 days from the date of SPMU deploying the team.</w:t>
      </w:r>
    </w:p>
    <w:p w:rsidR="0068433A" w:rsidRPr="00DC4EBF" w:rsidRDefault="0068433A" w:rsidP="0068433A">
      <w:pPr>
        <w:ind w:left="360"/>
        <w:rPr>
          <w:rFonts w:ascii="Times New Roman" w:hAnsi="Times New Roman" w:cs="Times New Roman"/>
          <w:b/>
          <w:bCs/>
          <w:sz w:val="24"/>
          <w:szCs w:val="24"/>
          <w:lang w:val="en-US"/>
        </w:rPr>
      </w:pPr>
    </w:p>
    <w:p w:rsidR="006E3661" w:rsidRPr="00DC4EBF" w:rsidRDefault="006E3661" w:rsidP="006E3661">
      <w:pPr>
        <w:pStyle w:val="ListParagraph"/>
        <w:numPr>
          <w:ilvl w:val="0"/>
          <w:numId w:val="27"/>
        </w:numPr>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br w:type="page"/>
      </w:r>
    </w:p>
    <w:p w:rsidR="00A50BFC" w:rsidRPr="00DC4EBF" w:rsidRDefault="00996ED1" w:rsidP="00D167D9">
      <w:pPr>
        <w:spacing w:after="0"/>
        <w:jc w:val="both"/>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lastRenderedPageBreak/>
        <w:t xml:space="preserve"> </w:t>
      </w:r>
      <w:r w:rsidR="00A50BFC" w:rsidRPr="00DC4EBF">
        <w:rPr>
          <w:rFonts w:ascii="Times New Roman" w:hAnsi="Times New Roman" w:cs="Times New Roman"/>
          <w:b/>
          <w:bCs/>
          <w:sz w:val="24"/>
          <w:szCs w:val="24"/>
          <w:lang w:val="en-US"/>
        </w:rPr>
        <w:t xml:space="preserve">Background: </w:t>
      </w:r>
    </w:p>
    <w:p w:rsidR="00A50BFC" w:rsidRPr="00DC4EBF" w:rsidRDefault="00A50BFC" w:rsidP="00D167D9">
      <w:p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Annual Outcome Survey (AOS) is a mandatory step for APDMP. This survey provides an opportunity to project teams to understand the direction of the project and level of achievements that the project has made in terms of its agreed outcomes. This survey is supposed to be conducted by internal teams of the project. IFAD has developed a detailed technical manual for conducting this AOS. Following this guidelines, WASSAN developed this proposal for conducting the Annual Outcome Survey of APDMP, for the consideration of SPMU. </w:t>
      </w:r>
    </w:p>
    <w:p w:rsidR="00A50BFC" w:rsidRPr="00DC4EBF" w:rsidRDefault="00A50BFC" w:rsidP="00D167D9">
      <w:pPr>
        <w:spacing w:after="0"/>
        <w:jc w:val="both"/>
        <w:rPr>
          <w:rFonts w:ascii="Times New Roman" w:hAnsi="Times New Roman" w:cs="Times New Roman"/>
          <w:sz w:val="24"/>
          <w:szCs w:val="24"/>
          <w:lang w:val="en-US"/>
        </w:rPr>
      </w:pPr>
    </w:p>
    <w:p w:rsidR="00A50BFC" w:rsidRPr="00DC4EBF" w:rsidRDefault="00A50BFC" w:rsidP="00D167D9">
      <w:pPr>
        <w:spacing w:after="0"/>
        <w:jc w:val="both"/>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 xml:space="preserve">Objectives of the Proposal: </w:t>
      </w:r>
    </w:p>
    <w:p w:rsidR="00725D95" w:rsidRPr="00DC4EBF" w:rsidRDefault="00725D95" w:rsidP="00D167D9">
      <w:pPr>
        <w:pStyle w:val="ListParagraph"/>
        <w:numPr>
          <w:ilvl w:val="0"/>
          <w:numId w:val="11"/>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Measure changes happening at the household level in terms of livelihoods and food security during the project life; </w:t>
      </w:r>
    </w:p>
    <w:p w:rsidR="00725D95" w:rsidRPr="00DC4EBF" w:rsidRDefault="00725D95" w:rsidP="00D167D9">
      <w:pPr>
        <w:pStyle w:val="ListParagraph"/>
        <w:numPr>
          <w:ilvl w:val="0"/>
          <w:numId w:val="11"/>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Assess targeting efficiency; </w:t>
      </w:r>
    </w:p>
    <w:p w:rsidR="00725D95" w:rsidRPr="00DC4EBF" w:rsidRDefault="00725D95" w:rsidP="00D167D9">
      <w:pPr>
        <w:pStyle w:val="ListParagraph"/>
        <w:numPr>
          <w:ilvl w:val="0"/>
          <w:numId w:val="11"/>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Provide evidence of project success or failure; </w:t>
      </w:r>
    </w:p>
    <w:p w:rsidR="00725D95" w:rsidRPr="00DC4EBF" w:rsidRDefault="00725D95" w:rsidP="00D167D9">
      <w:pPr>
        <w:pStyle w:val="ListParagraph"/>
        <w:numPr>
          <w:ilvl w:val="0"/>
          <w:numId w:val="11"/>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Provide timely performance information necessary to undertake corrective actions.</w:t>
      </w:r>
    </w:p>
    <w:p w:rsidR="00725D95" w:rsidRPr="00DC4EBF" w:rsidRDefault="00725D95" w:rsidP="00D167D9">
      <w:pPr>
        <w:spacing w:after="0"/>
        <w:jc w:val="both"/>
        <w:rPr>
          <w:rFonts w:ascii="Times New Roman" w:hAnsi="Times New Roman" w:cs="Times New Roman"/>
          <w:b/>
          <w:bCs/>
          <w:sz w:val="24"/>
          <w:szCs w:val="24"/>
          <w:lang w:val="en-US"/>
        </w:rPr>
      </w:pPr>
    </w:p>
    <w:p w:rsidR="00A50BFC" w:rsidRPr="00DC4EBF" w:rsidRDefault="00A50BFC" w:rsidP="00D167D9">
      <w:pPr>
        <w:spacing w:after="0"/>
        <w:jc w:val="both"/>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 xml:space="preserve">Duration of the Assignment:  </w:t>
      </w:r>
    </w:p>
    <w:p w:rsidR="00A50BFC" w:rsidRPr="00DC4EBF" w:rsidRDefault="00A50BFC" w:rsidP="00D167D9">
      <w:pPr>
        <w:pStyle w:val="ListParagraph"/>
        <w:numPr>
          <w:ilvl w:val="0"/>
          <w:numId w:val="11"/>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45 Days from the date of approval. It also depends on the deployment of project staff who are expected to conduct this survey (as this survey is supposed to be an internal exercise of the project teams).</w:t>
      </w:r>
      <w:r w:rsidR="00D167D9" w:rsidRPr="00DC4EBF">
        <w:rPr>
          <w:rFonts w:ascii="Times New Roman" w:hAnsi="Times New Roman" w:cs="Times New Roman"/>
          <w:sz w:val="24"/>
          <w:szCs w:val="24"/>
          <w:lang w:val="en-US"/>
        </w:rPr>
        <w:t xml:space="preserve"> If the internal staff deployment is delayed, the AOS would also be delayed to that extent.</w:t>
      </w:r>
    </w:p>
    <w:p w:rsidR="00A50BFC" w:rsidRPr="00DC4EBF" w:rsidRDefault="00A50BFC" w:rsidP="00D167D9">
      <w:pPr>
        <w:spacing w:after="0"/>
        <w:jc w:val="both"/>
        <w:rPr>
          <w:rFonts w:ascii="Times New Roman" w:hAnsi="Times New Roman" w:cs="Times New Roman"/>
          <w:sz w:val="24"/>
          <w:szCs w:val="24"/>
          <w:lang w:val="en-US"/>
        </w:rPr>
      </w:pPr>
    </w:p>
    <w:p w:rsidR="00A50BFC" w:rsidRPr="00DC4EBF" w:rsidRDefault="00A50BFC" w:rsidP="00D167D9">
      <w:pPr>
        <w:spacing w:after="0"/>
        <w:jc w:val="both"/>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Expected Output from the assignment:</w:t>
      </w:r>
    </w:p>
    <w:p w:rsidR="00A50BFC" w:rsidRPr="00DC4EBF" w:rsidRDefault="00A50BFC" w:rsidP="00D167D9">
      <w:pPr>
        <w:pStyle w:val="ListParagraph"/>
        <w:numPr>
          <w:ilvl w:val="0"/>
          <w:numId w:val="11"/>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A report on the level of achievements of the project in terms of agreed outcomes till now. </w:t>
      </w:r>
    </w:p>
    <w:p w:rsidR="00A50BFC" w:rsidRPr="00DC4EBF" w:rsidRDefault="00A50BFC" w:rsidP="00D167D9">
      <w:pPr>
        <w:pStyle w:val="ListParagraph"/>
        <w:numPr>
          <w:ilvl w:val="0"/>
          <w:numId w:val="11"/>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A report on enabling and disabling conditions for realizing the outcomes of the project </w:t>
      </w:r>
    </w:p>
    <w:p w:rsidR="00A50BFC" w:rsidRPr="00DC4EBF" w:rsidRDefault="00A50BFC" w:rsidP="00D167D9">
      <w:pPr>
        <w:spacing w:after="0"/>
        <w:jc w:val="both"/>
        <w:rPr>
          <w:rFonts w:ascii="Times New Roman" w:hAnsi="Times New Roman" w:cs="Times New Roman"/>
          <w:sz w:val="24"/>
          <w:szCs w:val="24"/>
          <w:lang w:val="en-US"/>
        </w:rPr>
      </w:pPr>
    </w:p>
    <w:p w:rsidR="00A50BFC" w:rsidRPr="00DC4EBF" w:rsidRDefault="00A50BFC" w:rsidP="00D167D9">
      <w:pPr>
        <w:spacing w:after="0"/>
        <w:jc w:val="both"/>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 xml:space="preserve">Broad Framework for Annual Outcome Survey: </w:t>
      </w:r>
    </w:p>
    <w:p w:rsidR="00990CFE" w:rsidRPr="00DC4EBF" w:rsidRDefault="00A50BFC" w:rsidP="00D167D9">
      <w:pPr>
        <w:pStyle w:val="ListParagraph"/>
        <w:numPr>
          <w:ilvl w:val="0"/>
          <w:numId w:val="12"/>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Following the broad contours of th</w:t>
      </w:r>
      <w:r w:rsidR="00461535" w:rsidRPr="00DC4EBF">
        <w:rPr>
          <w:rFonts w:ascii="Times New Roman" w:hAnsi="Times New Roman" w:cs="Times New Roman"/>
          <w:sz w:val="24"/>
          <w:szCs w:val="24"/>
          <w:lang w:val="en-US"/>
        </w:rPr>
        <w:t xml:space="preserve">e technical </w:t>
      </w:r>
      <w:r w:rsidRPr="00DC4EBF">
        <w:rPr>
          <w:rFonts w:ascii="Times New Roman" w:hAnsi="Times New Roman" w:cs="Times New Roman"/>
          <w:sz w:val="24"/>
          <w:szCs w:val="24"/>
          <w:lang w:val="en-US"/>
        </w:rPr>
        <w:t>manual</w:t>
      </w:r>
      <w:r w:rsidR="00461535" w:rsidRPr="00DC4EBF">
        <w:rPr>
          <w:rFonts w:ascii="Times New Roman" w:hAnsi="Times New Roman" w:cs="Times New Roman"/>
          <w:sz w:val="24"/>
          <w:szCs w:val="24"/>
          <w:lang w:val="en-US"/>
        </w:rPr>
        <w:t xml:space="preserve"> on this subject by IFAD, </w:t>
      </w:r>
      <w:r w:rsidRPr="00DC4EBF">
        <w:rPr>
          <w:rFonts w:ascii="Times New Roman" w:hAnsi="Times New Roman" w:cs="Times New Roman"/>
          <w:sz w:val="24"/>
          <w:szCs w:val="24"/>
          <w:lang w:val="en-US"/>
        </w:rPr>
        <w:t>WASSAN developed the methodology/ tools/ indicators as per the project design/ manual</w:t>
      </w:r>
      <w:r w:rsidR="00990CFE" w:rsidRPr="00DC4EBF">
        <w:rPr>
          <w:rFonts w:ascii="Times New Roman" w:hAnsi="Times New Roman" w:cs="Times New Roman"/>
          <w:sz w:val="24"/>
          <w:szCs w:val="24"/>
          <w:lang w:val="en-US"/>
        </w:rPr>
        <w:t>.</w:t>
      </w:r>
    </w:p>
    <w:p w:rsidR="00990CFE" w:rsidRPr="00DC4EBF" w:rsidRDefault="00990CFE" w:rsidP="00D167D9">
      <w:pPr>
        <w:pStyle w:val="ListParagraph"/>
        <w:numPr>
          <w:ilvl w:val="0"/>
          <w:numId w:val="12"/>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Th</w:t>
      </w:r>
      <w:r w:rsidR="00461535" w:rsidRPr="00DC4EBF">
        <w:rPr>
          <w:rFonts w:ascii="Times New Roman" w:hAnsi="Times New Roman" w:cs="Times New Roman"/>
          <w:sz w:val="24"/>
          <w:szCs w:val="24"/>
          <w:lang w:val="en-US"/>
        </w:rPr>
        <w:t xml:space="preserve">e proposed </w:t>
      </w:r>
      <w:r w:rsidRPr="00DC4EBF">
        <w:rPr>
          <w:rFonts w:ascii="Times New Roman" w:hAnsi="Times New Roman" w:cs="Times New Roman"/>
          <w:sz w:val="24"/>
          <w:szCs w:val="24"/>
          <w:lang w:val="en-US"/>
        </w:rPr>
        <w:t xml:space="preserve">framework </w:t>
      </w:r>
      <w:r w:rsidR="00461535" w:rsidRPr="00DC4EBF">
        <w:rPr>
          <w:rFonts w:ascii="Times New Roman" w:hAnsi="Times New Roman" w:cs="Times New Roman"/>
          <w:sz w:val="24"/>
          <w:szCs w:val="24"/>
          <w:lang w:val="en-US"/>
        </w:rPr>
        <w:t>for assessing the outcomes of AP</w:t>
      </w:r>
      <w:r w:rsidR="00316D78" w:rsidRPr="00DC4EBF">
        <w:rPr>
          <w:rFonts w:ascii="Times New Roman" w:hAnsi="Times New Roman" w:cs="Times New Roman"/>
          <w:sz w:val="24"/>
          <w:szCs w:val="24"/>
          <w:lang w:val="en-US"/>
        </w:rPr>
        <w:t>D</w:t>
      </w:r>
      <w:r w:rsidR="00461535" w:rsidRPr="00DC4EBF">
        <w:rPr>
          <w:rFonts w:ascii="Times New Roman" w:hAnsi="Times New Roman" w:cs="Times New Roman"/>
          <w:sz w:val="24"/>
          <w:szCs w:val="24"/>
          <w:lang w:val="en-US"/>
        </w:rPr>
        <w:t xml:space="preserve">MP </w:t>
      </w:r>
      <w:r w:rsidRPr="00DC4EBF">
        <w:rPr>
          <w:rFonts w:ascii="Times New Roman" w:hAnsi="Times New Roman" w:cs="Times New Roman"/>
          <w:sz w:val="24"/>
          <w:szCs w:val="24"/>
          <w:lang w:val="en-US"/>
        </w:rPr>
        <w:t xml:space="preserve">looks at the following sequence/ chain of events for each </w:t>
      </w:r>
      <w:r w:rsidR="00461535" w:rsidRPr="00DC4EBF">
        <w:rPr>
          <w:rFonts w:ascii="Times New Roman" w:hAnsi="Times New Roman" w:cs="Times New Roman"/>
          <w:sz w:val="24"/>
          <w:szCs w:val="24"/>
          <w:lang w:val="en-US"/>
        </w:rPr>
        <w:t xml:space="preserve">cluster of </w:t>
      </w:r>
      <w:r w:rsidRPr="00DC4EBF">
        <w:rPr>
          <w:rFonts w:ascii="Times New Roman" w:hAnsi="Times New Roman" w:cs="Times New Roman"/>
          <w:sz w:val="24"/>
          <w:szCs w:val="24"/>
          <w:lang w:val="en-US"/>
        </w:rPr>
        <w:t>activit</w:t>
      </w:r>
      <w:r w:rsidR="00461535" w:rsidRPr="00DC4EBF">
        <w:rPr>
          <w:rFonts w:ascii="Times New Roman" w:hAnsi="Times New Roman" w:cs="Times New Roman"/>
          <w:sz w:val="24"/>
          <w:szCs w:val="24"/>
          <w:lang w:val="en-US"/>
        </w:rPr>
        <w:t xml:space="preserve">ies </w:t>
      </w:r>
      <w:r w:rsidRPr="00DC4EBF">
        <w:rPr>
          <w:rFonts w:ascii="Times New Roman" w:hAnsi="Times New Roman" w:cs="Times New Roman"/>
          <w:sz w:val="24"/>
          <w:szCs w:val="24"/>
          <w:lang w:val="en-US"/>
        </w:rPr>
        <w:t xml:space="preserve">that was taken up in APDMP. </w:t>
      </w:r>
      <w:r w:rsidR="005A51A3" w:rsidRPr="00DC4EBF">
        <w:rPr>
          <w:rFonts w:ascii="Times New Roman" w:hAnsi="Times New Roman" w:cs="Times New Roman"/>
          <w:sz w:val="24"/>
          <w:szCs w:val="24"/>
          <w:lang w:val="en-US"/>
        </w:rPr>
        <w:t>Various indicators are identified for each level and key questions are developed to understand/ assess the level of achievement of project.  (Picture No 1)</w:t>
      </w:r>
      <w:r w:rsidR="000544C6" w:rsidRPr="00DC4EBF">
        <w:rPr>
          <w:rFonts w:ascii="Times New Roman" w:hAnsi="Times New Roman" w:cs="Times New Roman"/>
          <w:sz w:val="24"/>
          <w:szCs w:val="24"/>
          <w:lang w:val="en-US"/>
        </w:rPr>
        <w:t>.</w:t>
      </w:r>
    </w:p>
    <w:p w:rsidR="000544C6" w:rsidRPr="00DC4EBF" w:rsidRDefault="000544C6" w:rsidP="00D167D9">
      <w:pPr>
        <w:pStyle w:val="ListParagraph"/>
        <w:numPr>
          <w:ilvl w:val="0"/>
          <w:numId w:val="12"/>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It is proposed that successful completion of activities will produce an output. The utilization of this output requires enabling conditions and efforts by farmers. When these two conditions are satisfied, the output would be utilized and outcomes would be generated. These outcomes could be short term outcomes and long term outcomes. This sequence/ connected chain of eventualities is taken as basis for identifying the outcome</w:t>
      </w:r>
      <w:r w:rsidR="00D167D9" w:rsidRPr="00DC4EBF">
        <w:rPr>
          <w:rFonts w:ascii="Times New Roman" w:hAnsi="Times New Roman" w:cs="Times New Roman"/>
          <w:sz w:val="24"/>
          <w:szCs w:val="24"/>
          <w:lang w:val="en-US"/>
        </w:rPr>
        <w:t xml:space="preserve"> indicators </w:t>
      </w:r>
      <w:r w:rsidRPr="00DC4EBF">
        <w:rPr>
          <w:rFonts w:ascii="Times New Roman" w:hAnsi="Times New Roman" w:cs="Times New Roman"/>
          <w:sz w:val="24"/>
          <w:szCs w:val="24"/>
          <w:lang w:val="en-US"/>
        </w:rPr>
        <w:t xml:space="preserve">(with the support of key questions/ indicators) and make an assessment/ statements on the outcomes of the project.    </w:t>
      </w:r>
    </w:p>
    <w:p w:rsidR="00B972B0" w:rsidRPr="00DC4EBF" w:rsidRDefault="00977C61" w:rsidP="00D167D9">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noProof/>
          <w:sz w:val="24"/>
          <w:szCs w:val="24"/>
          <w:lang w:eastAsia="en-IN"/>
        </w:rPr>
        <w:lastRenderedPageBreak/>
        <mc:AlternateContent>
          <mc:Choice Requires="wps">
            <w:drawing>
              <wp:anchor distT="0" distB="0" distL="114300" distR="114300" simplePos="0" relativeHeight="251678720" behindDoc="0" locked="0" layoutInCell="1" allowOverlap="1" wp14:anchorId="58B19EAB" wp14:editId="3120E2E2">
                <wp:simplePos x="1344304" y="388961"/>
                <wp:positionH relativeFrom="margin">
                  <wp:align>right</wp:align>
                </wp:positionH>
                <wp:positionV relativeFrom="margin">
                  <wp:align>top</wp:align>
                </wp:positionV>
                <wp:extent cx="3896436" cy="2620370"/>
                <wp:effectExtent l="0" t="0" r="27940" b="27940"/>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6436" cy="2620370"/>
                        </a:xfrm>
                        <a:prstGeom prst="rect">
                          <a:avLst/>
                        </a:prstGeom>
                        <a:solidFill>
                          <a:srgbClr val="FFFFFF"/>
                        </a:solidFill>
                        <a:ln w="9525">
                          <a:solidFill>
                            <a:srgbClr val="000000"/>
                          </a:solidFill>
                          <a:miter lim="800000"/>
                          <a:headEnd/>
                          <a:tailEnd/>
                        </a:ln>
                      </wps:spPr>
                      <wps:txbx>
                        <w:txbxContent>
                          <w:p w:rsidR="006E3661" w:rsidRDefault="006E3661" w:rsidP="00977C61">
                            <w:pPr>
                              <w:spacing w:after="0"/>
                              <w:rPr>
                                <w:rFonts w:ascii="Times New Roman" w:hAnsi="Times New Roman" w:cs="Times New Roman"/>
                                <w:sz w:val="20"/>
                                <w:szCs w:val="20"/>
                              </w:rPr>
                            </w:pPr>
                            <w:r>
                              <w:rPr>
                                <w:lang w:val="en-US"/>
                              </w:rPr>
                              <w:t xml:space="preserve">Picture No 1: </w:t>
                            </w:r>
                            <w:r>
                              <w:rPr>
                                <w:rFonts w:ascii="Times New Roman" w:hAnsi="Times New Roman" w:cs="Times New Roman"/>
                                <w:sz w:val="20"/>
                                <w:szCs w:val="20"/>
                              </w:rPr>
                              <w:t>Picture No 1: Broad Framework for Conducting Annual Outcome Survey of APDMP</w:t>
                            </w:r>
                          </w:p>
                          <w:p w:rsidR="006E3661" w:rsidRDefault="006E3661" w:rsidP="00977C61">
                            <w:pPr>
                              <w:spacing w:after="0"/>
                              <w:rPr>
                                <w:rFonts w:ascii="Times New Roman" w:hAnsi="Times New Roman" w:cs="Times New Roman"/>
                                <w:sz w:val="20"/>
                                <w:szCs w:val="20"/>
                              </w:rPr>
                            </w:pPr>
                            <w:r>
                              <w:rPr>
                                <w:rFonts w:ascii="Times New Roman" w:hAnsi="Times New Roman" w:cs="Times New Roman"/>
                                <w:noProof/>
                                <w:sz w:val="20"/>
                                <w:szCs w:val="20"/>
                                <w:lang w:eastAsia="en-IN"/>
                              </w:rPr>
                              <w:drawing>
                                <wp:inline distT="0" distB="0" distL="0" distR="0" wp14:anchorId="7BC81AE7" wp14:editId="46BD075B">
                                  <wp:extent cx="3704590" cy="21747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04590" cy="2174730"/>
                                          </a:xfrm>
                                          <a:prstGeom prst="rect">
                                            <a:avLst/>
                                          </a:prstGeom>
                                          <a:noFill/>
                                          <a:ln>
                                            <a:noFill/>
                                          </a:ln>
                                        </pic:spPr>
                                      </pic:pic>
                                    </a:graphicData>
                                  </a:graphic>
                                </wp:inline>
                              </w:drawing>
                            </w:r>
                          </w:p>
                          <w:p w:rsidR="006E3661" w:rsidRPr="00977C61" w:rsidRDefault="006E3661" w:rsidP="00977C61">
                            <w:pPr>
                              <w:spacing w:after="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B19EAB" id="_x0000_t202" coordsize="21600,21600" o:spt="202" path="m,l,21600r21600,l21600,xe">
                <v:stroke joinstyle="miter"/>
                <v:path gradientshapeok="t" o:connecttype="rect"/>
              </v:shapetype>
              <v:shape id="Text Box 2" o:spid="_x0000_s1026" type="#_x0000_t202" style="position:absolute;left:0;text-align:left;margin-left:255.6pt;margin-top:0;width:306.8pt;height:206.35pt;z-index:251678720;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">
                <v:textbox>
                  <w:txbxContent>
                    <w:p w:rsidR="006E3661" w:rsidRDefault="006E3661" w:rsidP="00977C61">
                      <w:pPr>
                        <w:spacing w:after="0"/>
                        <w:rPr>
                          <w:rFonts w:ascii="Times New Roman" w:hAnsi="Times New Roman" w:cs="Times New Roman"/>
                          <w:sz w:val="20"/>
                          <w:szCs w:val="20"/>
                        </w:rPr>
                      </w:pPr>
                      <w:r>
                        <w:rPr>
                          <w:lang w:val="en-US"/>
                        </w:rPr>
                        <w:t xml:space="preserve">Picture No 1: </w:t>
                      </w:r>
                      <w:r>
                        <w:rPr>
                          <w:rFonts w:ascii="Times New Roman" w:hAnsi="Times New Roman" w:cs="Times New Roman"/>
                          <w:sz w:val="20"/>
                          <w:szCs w:val="20"/>
                        </w:rPr>
                        <w:t>Picture No 1: Broad Framework for Conducting Annual Outcome Survey of APDMP</w:t>
                      </w:r>
                    </w:p>
                    <w:p w:rsidR="006E3661" w:rsidRDefault="006E3661" w:rsidP="00977C61">
                      <w:pPr>
                        <w:spacing w:after="0"/>
                        <w:rPr>
                          <w:rFonts w:ascii="Times New Roman" w:hAnsi="Times New Roman" w:cs="Times New Roman"/>
                          <w:sz w:val="20"/>
                          <w:szCs w:val="20"/>
                        </w:rPr>
                      </w:pPr>
                      <w:r>
                        <w:rPr>
                          <w:rFonts w:ascii="Times New Roman" w:hAnsi="Times New Roman" w:cs="Times New Roman"/>
                          <w:noProof/>
                          <w:sz w:val="20"/>
                          <w:szCs w:val="20"/>
                          <w:lang w:eastAsia="en-IN"/>
                        </w:rPr>
                        <w:drawing>
                          <wp:inline distT="0" distB="0" distL="0" distR="0" wp14:anchorId="7BC81AE7" wp14:editId="46BD075B">
                            <wp:extent cx="3704590" cy="21747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04590" cy="2174730"/>
                                    </a:xfrm>
                                    <a:prstGeom prst="rect">
                                      <a:avLst/>
                                    </a:prstGeom>
                                    <a:noFill/>
                                    <a:ln>
                                      <a:noFill/>
                                    </a:ln>
                                  </pic:spPr>
                                </pic:pic>
                              </a:graphicData>
                            </a:graphic>
                          </wp:inline>
                        </w:drawing>
                      </w:r>
                    </w:p>
                    <w:p w:rsidR="006E3661" w:rsidRPr="00977C61" w:rsidRDefault="006E3661" w:rsidP="00977C61">
                      <w:pPr>
                        <w:spacing w:after="0"/>
                        <w:rPr>
                          <w:lang w:val="en-US"/>
                        </w:rPr>
                      </w:pPr>
                    </w:p>
                  </w:txbxContent>
                </v:textbox>
                <w10:wrap type="square" anchorx="margin" anchory="margin"/>
              </v:shape>
            </w:pict>
          </mc:Fallback>
        </mc:AlternateContent>
      </w:r>
      <w:r w:rsidR="000544C6" w:rsidRPr="00DC4EBF">
        <w:rPr>
          <w:rFonts w:ascii="Times New Roman" w:hAnsi="Times New Roman" w:cs="Times New Roman"/>
          <w:sz w:val="24"/>
          <w:szCs w:val="24"/>
          <w:lang w:val="en-US"/>
        </w:rPr>
        <w:t xml:space="preserve">It </w:t>
      </w:r>
      <w:r w:rsidR="005A51A3" w:rsidRPr="00DC4EBF">
        <w:rPr>
          <w:rFonts w:ascii="Times New Roman" w:hAnsi="Times New Roman" w:cs="Times New Roman"/>
          <w:sz w:val="24"/>
          <w:szCs w:val="24"/>
          <w:lang w:val="en-US"/>
        </w:rPr>
        <w:t xml:space="preserve">is proposed that outcomes (short term and long term) would be achieved only when the activities are completed (as per project guidelines) and enabling conditions are created to use the outputs </w:t>
      </w:r>
      <w:r w:rsidR="00B972B0" w:rsidRPr="00DC4EBF">
        <w:rPr>
          <w:rFonts w:ascii="Times New Roman" w:hAnsi="Times New Roman" w:cs="Times New Roman"/>
          <w:sz w:val="24"/>
          <w:szCs w:val="24"/>
          <w:lang w:val="en-US"/>
        </w:rPr>
        <w:t xml:space="preserve">appropriately. </w:t>
      </w:r>
    </w:p>
    <w:p w:rsidR="00B972B0" w:rsidRPr="00DC4EBF" w:rsidRDefault="00B972B0" w:rsidP="00D167D9">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The indicators are developed for quantifying the level of achievement and key questions at each level help to generate the required data on project outcomes. </w:t>
      </w:r>
    </w:p>
    <w:p w:rsidR="00D167D9" w:rsidRPr="00DC4EBF" w:rsidRDefault="00D167D9" w:rsidP="00D167D9">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The check list of key questions/ indicators is presented in Annexure No </w:t>
      </w:r>
      <w:r w:rsidR="00A04119" w:rsidRPr="00DC4EBF">
        <w:rPr>
          <w:rFonts w:ascii="Times New Roman" w:hAnsi="Times New Roman" w:cs="Times New Roman"/>
          <w:sz w:val="24"/>
          <w:szCs w:val="24"/>
          <w:lang w:val="en-US"/>
        </w:rPr>
        <w:t>1</w:t>
      </w:r>
      <w:r w:rsidRPr="00DC4EBF">
        <w:rPr>
          <w:rFonts w:ascii="Times New Roman" w:hAnsi="Times New Roman" w:cs="Times New Roman"/>
          <w:sz w:val="24"/>
          <w:szCs w:val="24"/>
          <w:lang w:val="en-US"/>
        </w:rPr>
        <w:t xml:space="preserve">. The key questions of this checklist would be used as basis for developing data on indicators of outcomes and making statements/ assessment of outcomes. This process of data synthesis/ analysis would be organized by WASSAN.  </w:t>
      </w:r>
    </w:p>
    <w:p w:rsidR="00B972B0" w:rsidRPr="00DC4EBF" w:rsidRDefault="00B972B0" w:rsidP="00D167D9">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From this data, the report would make key statements on the achievements of the project in terms of its outcomes. As an illustration, the following statements could explain the outcomes of a particular activity. </w:t>
      </w:r>
    </w:p>
    <w:p w:rsidR="00D167D9" w:rsidRPr="00DC4EBF" w:rsidRDefault="00B972B0" w:rsidP="00D167D9">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X % of sample respondents could establish </w:t>
      </w:r>
      <w:r w:rsidR="00D167D9" w:rsidRPr="00DC4EBF">
        <w:rPr>
          <w:rFonts w:ascii="Times New Roman" w:hAnsi="Times New Roman" w:cs="Times New Roman"/>
          <w:sz w:val="24"/>
          <w:szCs w:val="24"/>
          <w:lang w:val="en-US"/>
        </w:rPr>
        <w:t xml:space="preserve">required </w:t>
      </w:r>
      <w:r w:rsidRPr="00DC4EBF">
        <w:rPr>
          <w:rFonts w:ascii="Times New Roman" w:hAnsi="Times New Roman" w:cs="Times New Roman"/>
          <w:sz w:val="24"/>
          <w:szCs w:val="24"/>
          <w:lang w:val="en-US"/>
        </w:rPr>
        <w:t>enabling conditions for appropriate utilization of outputs</w:t>
      </w:r>
      <w:r w:rsidR="00D167D9" w:rsidRPr="00DC4EBF">
        <w:rPr>
          <w:rFonts w:ascii="Times New Roman" w:hAnsi="Times New Roman" w:cs="Times New Roman"/>
          <w:sz w:val="24"/>
          <w:szCs w:val="24"/>
          <w:lang w:val="en-US"/>
        </w:rPr>
        <w:t xml:space="preserve"> and made necessary efforts to utilize the outputs. </w:t>
      </w:r>
      <w:r w:rsidRPr="00DC4EBF">
        <w:rPr>
          <w:rFonts w:ascii="Times New Roman" w:hAnsi="Times New Roman" w:cs="Times New Roman"/>
          <w:sz w:val="24"/>
          <w:szCs w:val="24"/>
          <w:lang w:val="en-US"/>
        </w:rPr>
        <w:t>(</w:t>
      </w:r>
      <w:proofErr w:type="spellStart"/>
      <w:r w:rsidRPr="00DC4EBF">
        <w:rPr>
          <w:rFonts w:ascii="Times New Roman" w:hAnsi="Times New Roman" w:cs="Times New Roman"/>
          <w:sz w:val="24"/>
          <w:szCs w:val="24"/>
          <w:lang w:val="en-US"/>
        </w:rPr>
        <w:t>Eg</w:t>
      </w:r>
      <w:proofErr w:type="spellEnd"/>
      <w:r w:rsidRPr="00DC4EBF">
        <w:rPr>
          <w:rFonts w:ascii="Times New Roman" w:hAnsi="Times New Roman" w:cs="Times New Roman"/>
          <w:sz w:val="24"/>
          <w:szCs w:val="24"/>
          <w:lang w:val="en-US"/>
        </w:rPr>
        <w:t xml:space="preserve">: In case of farm pond, </w:t>
      </w:r>
      <w:r w:rsidR="00461535" w:rsidRPr="00DC4EBF">
        <w:rPr>
          <w:rFonts w:ascii="Times New Roman" w:hAnsi="Times New Roman" w:cs="Times New Roman"/>
          <w:sz w:val="24"/>
          <w:szCs w:val="24"/>
          <w:lang w:val="en-US"/>
        </w:rPr>
        <w:t xml:space="preserve">75% of farm ponds received </w:t>
      </w:r>
      <w:r w:rsidRPr="00DC4EBF">
        <w:rPr>
          <w:rFonts w:ascii="Times New Roman" w:hAnsi="Times New Roman" w:cs="Times New Roman"/>
          <w:sz w:val="24"/>
          <w:szCs w:val="24"/>
          <w:lang w:val="en-US"/>
        </w:rPr>
        <w:t>rainfall</w:t>
      </w:r>
      <w:r w:rsidR="00461535" w:rsidRPr="00DC4EBF">
        <w:rPr>
          <w:rFonts w:ascii="Times New Roman" w:hAnsi="Times New Roman" w:cs="Times New Roman"/>
          <w:sz w:val="24"/>
          <w:szCs w:val="24"/>
          <w:lang w:val="en-US"/>
        </w:rPr>
        <w:t>; f</w:t>
      </w:r>
      <w:r w:rsidRPr="00DC4EBF">
        <w:rPr>
          <w:rFonts w:ascii="Times New Roman" w:hAnsi="Times New Roman" w:cs="Times New Roman"/>
          <w:sz w:val="24"/>
          <w:szCs w:val="24"/>
          <w:lang w:val="en-US"/>
        </w:rPr>
        <w:t>arm ponds got filled</w:t>
      </w:r>
      <w:r w:rsidR="00461535" w:rsidRPr="00DC4EBF">
        <w:rPr>
          <w:rFonts w:ascii="Times New Roman" w:hAnsi="Times New Roman" w:cs="Times New Roman"/>
          <w:sz w:val="24"/>
          <w:szCs w:val="24"/>
          <w:lang w:val="en-US"/>
        </w:rPr>
        <w:t xml:space="preserve"> and </w:t>
      </w:r>
      <w:r w:rsidR="00D167D9" w:rsidRPr="00DC4EBF">
        <w:rPr>
          <w:rFonts w:ascii="Times New Roman" w:hAnsi="Times New Roman" w:cs="Times New Roman"/>
          <w:sz w:val="24"/>
          <w:szCs w:val="24"/>
          <w:lang w:val="en-US"/>
        </w:rPr>
        <w:t>farmers made efforts to u</w:t>
      </w:r>
      <w:r w:rsidRPr="00DC4EBF">
        <w:rPr>
          <w:rFonts w:ascii="Times New Roman" w:hAnsi="Times New Roman" w:cs="Times New Roman"/>
          <w:sz w:val="24"/>
          <w:szCs w:val="24"/>
          <w:lang w:val="en-US"/>
        </w:rPr>
        <w:t>tilize</w:t>
      </w:r>
      <w:r w:rsidR="00D167D9" w:rsidRPr="00DC4EBF">
        <w:rPr>
          <w:rFonts w:ascii="Times New Roman" w:hAnsi="Times New Roman" w:cs="Times New Roman"/>
          <w:sz w:val="24"/>
          <w:szCs w:val="24"/>
          <w:lang w:val="en-US"/>
        </w:rPr>
        <w:t xml:space="preserve"> water </w:t>
      </w:r>
      <w:r w:rsidRPr="00DC4EBF">
        <w:rPr>
          <w:rFonts w:ascii="Times New Roman" w:hAnsi="Times New Roman" w:cs="Times New Roman"/>
          <w:sz w:val="24"/>
          <w:szCs w:val="24"/>
          <w:lang w:val="en-US"/>
        </w:rPr>
        <w:t>for irrigating crops</w:t>
      </w:r>
      <w:r w:rsidR="00D167D9" w:rsidRPr="00DC4EBF">
        <w:rPr>
          <w:rFonts w:ascii="Times New Roman" w:hAnsi="Times New Roman" w:cs="Times New Roman"/>
          <w:sz w:val="24"/>
          <w:szCs w:val="24"/>
          <w:lang w:val="en-US"/>
        </w:rPr>
        <w:t xml:space="preserve">) </w:t>
      </w:r>
    </w:p>
    <w:p w:rsidR="00461535" w:rsidRPr="00DC4EBF" w:rsidRDefault="00D167D9" w:rsidP="00D167D9">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Out of t</w:t>
      </w:r>
      <w:r w:rsidR="00B972B0" w:rsidRPr="00DC4EBF">
        <w:rPr>
          <w:rFonts w:ascii="Times New Roman" w:hAnsi="Times New Roman" w:cs="Times New Roman"/>
          <w:sz w:val="24"/>
          <w:szCs w:val="24"/>
          <w:lang w:val="en-US"/>
        </w:rPr>
        <w:t>his X%, Y% of respondents could achieve short term outcomes. (</w:t>
      </w:r>
      <w:proofErr w:type="spellStart"/>
      <w:r w:rsidR="00B972B0" w:rsidRPr="00DC4EBF">
        <w:rPr>
          <w:rFonts w:ascii="Times New Roman" w:hAnsi="Times New Roman" w:cs="Times New Roman"/>
          <w:sz w:val="24"/>
          <w:szCs w:val="24"/>
          <w:lang w:val="en-US"/>
        </w:rPr>
        <w:t>Eg</w:t>
      </w:r>
      <w:proofErr w:type="spellEnd"/>
      <w:r w:rsidR="00B972B0" w:rsidRPr="00DC4EBF">
        <w:rPr>
          <w:rFonts w:ascii="Times New Roman" w:hAnsi="Times New Roman" w:cs="Times New Roman"/>
          <w:sz w:val="24"/>
          <w:szCs w:val="24"/>
          <w:lang w:val="en-US"/>
        </w:rPr>
        <w:t xml:space="preserve">: </w:t>
      </w:r>
      <w:r w:rsidR="00461535" w:rsidRPr="00DC4EBF">
        <w:rPr>
          <w:rFonts w:ascii="Times New Roman" w:hAnsi="Times New Roman" w:cs="Times New Roman"/>
          <w:sz w:val="24"/>
          <w:szCs w:val="24"/>
          <w:lang w:val="en-US"/>
        </w:rPr>
        <w:t xml:space="preserve">out of 75% farmers who full filled the enabling conditions, 60% could protect the crops and </w:t>
      </w:r>
      <w:r w:rsidR="00B972B0" w:rsidRPr="00DC4EBF">
        <w:rPr>
          <w:rFonts w:ascii="Times New Roman" w:hAnsi="Times New Roman" w:cs="Times New Roman"/>
          <w:sz w:val="24"/>
          <w:szCs w:val="24"/>
          <w:lang w:val="en-US"/>
        </w:rPr>
        <w:t>yield of the crops</w:t>
      </w:r>
      <w:r w:rsidR="00461535" w:rsidRPr="00DC4EBF">
        <w:rPr>
          <w:rFonts w:ascii="Times New Roman" w:hAnsi="Times New Roman" w:cs="Times New Roman"/>
          <w:sz w:val="24"/>
          <w:szCs w:val="24"/>
          <w:lang w:val="en-US"/>
        </w:rPr>
        <w:t>)</w:t>
      </w:r>
    </w:p>
    <w:p w:rsidR="00B972B0" w:rsidRPr="00DC4EBF" w:rsidRDefault="00461535" w:rsidP="00D167D9">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Out </w:t>
      </w:r>
      <w:r w:rsidR="00B972B0" w:rsidRPr="00DC4EBF">
        <w:rPr>
          <w:rFonts w:ascii="Times New Roman" w:hAnsi="Times New Roman" w:cs="Times New Roman"/>
          <w:sz w:val="24"/>
          <w:szCs w:val="24"/>
          <w:lang w:val="en-US"/>
        </w:rPr>
        <w:t>of this X%, Z% of respondents could achieve long term outcomes.   (</w:t>
      </w:r>
      <w:proofErr w:type="spellStart"/>
      <w:r w:rsidR="00B972B0" w:rsidRPr="00DC4EBF">
        <w:rPr>
          <w:rFonts w:ascii="Times New Roman" w:hAnsi="Times New Roman" w:cs="Times New Roman"/>
          <w:sz w:val="24"/>
          <w:szCs w:val="24"/>
          <w:lang w:val="en-US"/>
        </w:rPr>
        <w:t>Eg</w:t>
      </w:r>
      <w:proofErr w:type="spellEnd"/>
      <w:r w:rsidR="00B972B0" w:rsidRPr="00DC4EBF">
        <w:rPr>
          <w:rFonts w:ascii="Times New Roman" w:hAnsi="Times New Roman" w:cs="Times New Roman"/>
          <w:sz w:val="24"/>
          <w:szCs w:val="24"/>
          <w:lang w:val="en-US"/>
        </w:rPr>
        <w:t xml:space="preserve">: </w:t>
      </w:r>
      <w:r w:rsidRPr="00DC4EBF">
        <w:rPr>
          <w:rFonts w:ascii="Times New Roman" w:hAnsi="Times New Roman" w:cs="Times New Roman"/>
          <w:sz w:val="24"/>
          <w:szCs w:val="24"/>
          <w:lang w:val="en-US"/>
        </w:rPr>
        <w:t>Out of 75% of f</w:t>
      </w:r>
      <w:r w:rsidR="00B972B0" w:rsidRPr="00DC4EBF">
        <w:rPr>
          <w:rFonts w:ascii="Times New Roman" w:hAnsi="Times New Roman" w:cs="Times New Roman"/>
          <w:sz w:val="24"/>
          <w:szCs w:val="24"/>
          <w:lang w:val="en-US"/>
        </w:rPr>
        <w:t>armer famil</w:t>
      </w:r>
      <w:r w:rsidRPr="00DC4EBF">
        <w:rPr>
          <w:rFonts w:ascii="Times New Roman" w:hAnsi="Times New Roman" w:cs="Times New Roman"/>
          <w:sz w:val="24"/>
          <w:szCs w:val="24"/>
          <w:lang w:val="en-US"/>
        </w:rPr>
        <w:t xml:space="preserve">ies, who fulfilled the enabling conditions, 50% of farmers </w:t>
      </w:r>
      <w:r w:rsidR="00B972B0" w:rsidRPr="00DC4EBF">
        <w:rPr>
          <w:rFonts w:ascii="Times New Roman" w:hAnsi="Times New Roman" w:cs="Times New Roman"/>
          <w:sz w:val="24"/>
          <w:szCs w:val="24"/>
          <w:lang w:val="en-US"/>
        </w:rPr>
        <w:t xml:space="preserve">earned higher income; </w:t>
      </w:r>
      <w:r w:rsidRPr="00DC4EBF">
        <w:rPr>
          <w:rFonts w:ascii="Times New Roman" w:hAnsi="Times New Roman" w:cs="Times New Roman"/>
          <w:sz w:val="24"/>
          <w:szCs w:val="24"/>
          <w:lang w:val="en-US"/>
        </w:rPr>
        <w:t xml:space="preserve">45% of </w:t>
      </w:r>
      <w:r w:rsidR="00B972B0" w:rsidRPr="00DC4EBF">
        <w:rPr>
          <w:rFonts w:ascii="Times New Roman" w:hAnsi="Times New Roman" w:cs="Times New Roman"/>
          <w:sz w:val="24"/>
          <w:szCs w:val="24"/>
          <w:lang w:val="en-US"/>
        </w:rPr>
        <w:t>farmer famil</w:t>
      </w:r>
      <w:r w:rsidRPr="00DC4EBF">
        <w:rPr>
          <w:rFonts w:ascii="Times New Roman" w:hAnsi="Times New Roman" w:cs="Times New Roman"/>
          <w:sz w:val="24"/>
          <w:szCs w:val="24"/>
          <w:lang w:val="en-US"/>
        </w:rPr>
        <w:t xml:space="preserve">ies </w:t>
      </w:r>
      <w:r w:rsidR="00B972B0" w:rsidRPr="00DC4EBF">
        <w:rPr>
          <w:rFonts w:ascii="Times New Roman" w:hAnsi="Times New Roman" w:cs="Times New Roman"/>
          <w:sz w:val="24"/>
          <w:szCs w:val="24"/>
          <w:lang w:val="en-US"/>
        </w:rPr>
        <w:t xml:space="preserve">consumed better foods from their field; </w:t>
      </w:r>
      <w:r w:rsidRPr="00DC4EBF">
        <w:rPr>
          <w:rFonts w:ascii="Times New Roman" w:hAnsi="Times New Roman" w:cs="Times New Roman"/>
          <w:sz w:val="24"/>
          <w:szCs w:val="24"/>
          <w:lang w:val="en-US"/>
        </w:rPr>
        <w:t xml:space="preserve">68% of </w:t>
      </w:r>
      <w:r w:rsidR="00B972B0" w:rsidRPr="00DC4EBF">
        <w:rPr>
          <w:rFonts w:ascii="Times New Roman" w:hAnsi="Times New Roman" w:cs="Times New Roman"/>
          <w:sz w:val="24"/>
          <w:szCs w:val="24"/>
          <w:lang w:val="en-US"/>
        </w:rPr>
        <w:t>farmer</w:t>
      </w:r>
      <w:r w:rsidRPr="00DC4EBF">
        <w:rPr>
          <w:rFonts w:ascii="Times New Roman" w:hAnsi="Times New Roman" w:cs="Times New Roman"/>
          <w:sz w:val="24"/>
          <w:szCs w:val="24"/>
          <w:lang w:val="en-US"/>
        </w:rPr>
        <w:t>s</w:t>
      </w:r>
      <w:r w:rsidR="00B972B0" w:rsidRPr="00DC4EBF">
        <w:rPr>
          <w:rFonts w:ascii="Times New Roman" w:hAnsi="Times New Roman" w:cs="Times New Roman"/>
          <w:sz w:val="24"/>
          <w:szCs w:val="24"/>
          <w:lang w:val="en-US"/>
        </w:rPr>
        <w:t xml:space="preserve"> ha</w:t>
      </w:r>
      <w:r w:rsidRPr="00DC4EBF">
        <w:rPr>
          <w:rFonts w:ascii="Times New Roman" w:hAnsi="Times New Roman" w:cs="Times New Roman"/>
          <w:sz w:val="24"/>
          <w:szCs w:val="24"/>
          <w:lang w:val="en-US"/>
        </w:rPr>
        <w:t xml:space="preserve">ve </w:t>
      </w:r>
      <w:r w:rsidR="00B972B0" w:rsidRPr="00DC4EBF">
        <w:rPr>
          <w:rFonts w:ascii="Times New Roman" w:hAnsi="Times New Roman" w:cs="Times New Roman"/>
          <w:sz w:val="24"/>
          <w:szCs w:val="24"/>
          <w:lang w:val="en-US"/>
        </w:rPr>
        <w:t xml:space="preserve">established drought mitigation systems in his/her fields)   </w:t>
      </w:r>
    </w:p>
    <w:p w:rsidR="00B972B0" w:rsidRPr="00DC4EBF" w:rsidRDefault="00B972B0" w:rsidP="00D167D9">
      <w:pPr>
        <w:spacing w:after="0"/>
        <w:jc w:val="both"/>
        <w:rPr>
          <w:rFonts w:ascii="Times New Roman" w:hAnsi="Times New Roman" w:cs="Times New Roman"/>
          <w:sz w:val="24"/>
          <w:szCs w:val="24"/>
          <w:lang w:val="en-US"/>
        </w:rPr>
      </w:pPr>
    </w:p>
    <w:p w:rsidR="00725D95" w:rsidRPr="00DC4EBF" w:rsidRDefault="00725D95" w:rsidP="00D167D9">
      <w:pPr>
        <w:pStyle w:val="Heading1"/>
        <w:spacing w:before="0" w:line="276" w:lineRule="auto"/>
        <w:jc w:val="both"/>
        <w:rPr>
          <w:rFonts w:ascii="Times New Roman" w:eastAsiaTheme="minorHAnsi" w:hAnsi="Times New Roman" w:cs="Times New Roman"/>
          <w:b/>
          <w:bCs/>
          <w:color w:val="auto"/>
          <w:sz w:val="24"/>
          <w:szCs w:val="24"/>
          <w:lang w:val="en-US"/>
        </w:rPr>
      </w:pPr>
      <w:r w:rsidRPr="00DC4EBF">
        <w:rPr>
          <w:rFonts w:ascii="Times New Roman" w:eastAsiaTheme="minorHAnsi" w:hAnsi="Times New Roman" w:cs="Times New Roman"/>
          <w:b/>
          <w:bCs/>
          <w:color w:val="auto"/>
          <w:sz w:val="24"/>
          <w:szCs w:val="24"/>
          <w:lang w:val="en-US"/>
        </w:rPr>
        <w:t>Study Sample</w:t>
      </w:r>
    </w:p>
    <w:p w:rsidR="00725D95" w:rsidRPr="00DC4EBF" w:rsidRDefault="00725D95" w:rsidP="00D167D9">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A sample of 200 households selected randomly in project areas which includes project beneficiaries and non-beneficiaries as a comparison group.</w:t>
      </w:r>
    </w:p>
    <w:p w:rsidR="00725D95" w:rsidRPr="00DC4EBF" w:rsidRDefault="00725D95" w:rsidP="00D167D9">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Four GPs in each district to a total of 20 Gram </w:t>
      </w:r>
      <w:proofErr w:type="spellStart"/>
      <w:r w:rsidRPr="00DC4EBF">
        <w:rPr>
          <w:rFonts w:ascii="Times New Roman" w:hAnsi="Times New Roman" w:cs="Times New Roman"/>
          <w:sz w:val="24"/>
          <w:szCs w:val="24"/>
          <w:lang w:val="en-US"/>
        </w:rPr>
        <w:t>Panchayats</w:t>
      </w:r>
      <w:proofErr w:type="spellEnd"/>
      <w:r w:rsidRPr="00DC4EBF">
        <w:rPr>
          <w:rFonts w:ascii="Times New Roman" w:hAnsi="Times New Roman" w:cs="Times New Roman"/>
          <w:sz w:val="24"/>
          <w:szCs w:val="24"/>
          <w:lang w:val="en-US"/>
        </w:rPr>
        <w:t xml:space="preserve"> (GPs) from five districts would be selected on random sampling method covering all 9 LFAs. </w:t>
      </w:r>
    </w:p>
    <w:p w:rsidR="00725D95" w:rsidRPr="00DC4EBF" w:rsidRDefault="00725D95" w:rsidP="00D167D9">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From these 20 GPs, 10 households in each GP covering beneficiary (8) and non-beneficiary (2) categories would be selected to a total sample of 200 households on random sampling method.</w:t>
      </w:r>
      <w:r w:rsidR="00CF1FC5" w:rsidRPr="00DC4EBF">
        <w:rPr>
          <w:rFonts w:ascii="Times New Roman" w:hAnsi="Times New Roman" w:cs="Times New Roman"/>
          <w:sz w:val="24"/>
          <w:szCs w:val="24"/>
          <w:lang w:val="en-US"/>
        </w:rPr>
        <w:t xml:space="preserve"> </w:t>
      </w:r>
    </w:p>
    <w:p w:rsidR="00725D95" w:rsidRPr="00DC4EBF" w:rsidRDefault="00CF1FC5" w:rsidP="00D167D9">
      <w:pPr>
        <w:pStyle w:val="ListParagraph"/>
        <w:numPr>
          <w:ilvl w:val="0"/>
          <w:numId w:val="13"/>
        </w:numPr>
        <w:spacing w:after="0"/>
        <w:jc w:val="both"/>
        <w:rPr>
          <w:rFonts w:ascii="Times New Roman" w:hAnsi="Times New Roman" w:cs="Times New Roman"/>
          <w:b/>
          <w:bCs/>
          <w:sz w:val="24"/>
          <w:szCs w:val="24"/>
          <w:lang w:val="en-US"/>
        </w:rPr>
      </w:pPr>
      <w:r w:rsidRPr="00DC4EBF">
        <w:rPr>
          <w:rFonts w:ascii="Times New Roman" w:hAnsi="Times New Roman" w:cs="Times New Roman"/>
          <w:sz w:val="24"/>
          <w:szCs w:val="24"/>
          <w:lang w:val="en-US"/>
        </w:rPr>
        <w:lastRenderedPageBreak/>
        <w:t xml:space="preserve">The sample will be selected in consultation with SPMU. Households will be selected based on the MIS/ field level data for project beneficiaries and randomly for control population.  </w:t>
      </w:r>
    </w:p>
    <w:p w:rsidR="00D167D9" w:rsidRPr="00DC4EBF" w:rsidRDefault="00D167D9" w:rsidP="00D167D9">
      <w:pPr>
        <w:pStyle w:val="ListParagraph"/>
        <w:numPr>
          <w:ilvl w:val="0"/>
          <w:numId w:val="13"/>
        </w:numPr>
        <w:spacing w:after="0"/>
        <w:jc w:val="both"/>
        <w:rPr>
          <w:rFonts w:ascii="Times New Roman" w:hAnsi="Times New Roman" w:cs="Times New Roman"/>
          <w:b/>
          <w:bCs/>
          <w:sz w:val="24"/>
          <w:szCs w:val="24"/>
          <w:lang w:val="en-US"/>
        </w:rPr>
      </w:pPr>
      <w:r w:rsidRPr="00DC4EBF">
        <w:rPr>
          <w:rFonts w:ascii="Times New Roman" w:hAnsi="Times New Roman" w:cs="Times New Roman"/>
          <w:sz w:val="24"/>
          <w:szCs w:val="24"/>
          <w:lang w:val="en-US"/>
        </w:rPr>
        <w:t>Based on the MIS of the project, main activities/ clusters of activities are selected for developing a ‘map of outcome indicators/ key questions</w:t>
      </w:r>
      <w:r w:rsidR="00461535" w:rsidRPr="00DC4EBF">
        <w:rPr>
          <w:rFonts w:ascii="Times New Roman" w:hAnsi="Times New Roman" w:cs="Times New Roman"/>
          <w:sz w:val="24"/>
          <w:szCs w:val="24"/>
          <w:lang w:val="en-US"/>
        </w:rPr>
        <w:t>’</w:t>
      </w:r>
      <w:r w:rsidRPr="00DC4EBF">
        <w:rPr>
          <w:rFonts w:ascii="Times New Roman" w:hAnsi="Times New Roman" w:cs="Times New Roman"/>
          <w:sz w:val="24"/>
          <w:szCs w:val="24"/>
          <w:lang w:val="en-US"/>
        </w:rPr>
        <w:t xml:space="preserve">. </w:t>
      </w:r>
      <w:r w:rsidR="00461535" w:rsidRPr="00DC4EBF">
        <w:rPr>
          <w:rFonts w:ascii="Times New Roman" w:hAnsi="Times New Roman" w:cs="Times New Roman"/>
          <w:sz w:val="24"/>
          <w:szCs w:val="24"/>
          <w:lang w:val="en-US"/>
        </w:rPr>
        <w:t>(</w:t>
      </w:r>
      <w:r w:rsidRPr="00DC4EBF">
        <w:rPr>
          <w:rFonts w:ascii="Times New Roman" w:hAnsi="Times New Roman" w:cs="Times New Roman"/>
          <w:sz w:val="24"/>
          <w:szCs w:val="24"/>
          <w:lang w:val="en-US"/>
        </w:rPr>
        <w:t xml:space="preserve">Annexure no </w:t>
      </w:r>
      <w:r w:rsidR="00A04119" w:rsidRPr="00DC4EBF">
        <w:rPr>
          <w:rFonts w:ascii="Times New Roman" w:hAnsi="Times New Roman" w:cs="Times New Roman"/>
          <w:sz w:val="24"/>
          <w:szCs w:val="24"/>
          <w:lang w:val="en-US"/>
        </w:rPr>
        <w:t>1</w:t>
      </w:r>
      <w:r w:rsidRPr="00DC4EBF">
        <w:rPr>
          <w:rFonts w:ascii="Times New Roman" w:hAnsi="Times New Roman" w:cs="Times New Roman"/>
          <w:sz w:val="24"/>
          <w:szCs w:val="24"/>
          <w:lang w:val="en-US"/>
        </w:rPr>
        <w:t>).</w:t>
      </w:r>
      <w:r w:rsidR="00A04119" w:rsidRPr="00DC4EBF">
        <w:rPr>
          <w:rFonts w:ascii="Times New Roman" w:hAnsi="Times New Roman" w:cs="Times New Roman"/>
          <w:sz w:val="24"/>
          <w:szCs w:val="24"/>
          <w:lang w:val="en-US"/>
        </w:rPr>
        <w:t xml:space="preserve"> This annexure will be improved further based on the inputs from SPMU. </w:t>
      </w:r>
    </w:p>
    <w:p w:rsidR="00CF1FC5" w:rsidRPr="00DC4EBF" w:rsidRDefault="00D167D9" w:rsidP="00D167D9">
      <w:pPr>
        <w:pStyle w:val="ListParagraph"/>
        <w:spacing w:after="0"/>
        <w:jc w:val="both"/>
        <w:rPr>
          <w:rFonts w:ascii="Times New Roman" w:hAnsi="Times New Roman" w:cs="Times New Roman"/>
          <w:b/>
          <w:bCs/>
          <w:sz w:val="24"/>
          <w:szCs w:val="24"/>
          <w:lang w:val="en-US"/>
        </w:rPr>
      </w:pPr>
      <w:r w:rsidRPr="00DC4EBF">
        <w:rPr>
          <w:rFonts w:ascii="Times New Roman" w:hAnsi="Times New Roman" w:cs="Times New Roman"/>
          <w:sz w:val="24"/>
          <w:szCs w:val="24"/>
          <w:lang w:val="en-US"/>
        </w:rPr>
        <w:t xml:space="preserve"> </w:t>
      </w:r>
    </w:p>
    <w:p w:rsidR="00725D95" w:rsidRPr="00DC4EBF" w:rsidRDefault="00725D95" w:rsidP="00D167D9">
      <w:pPr>
        <w:pStyle w:val="Heading1"/>
        <w:spacing w:before="0" w:line="276" w:lineRule="auto"/>
        <w:jc w:val="both"/>
        <w:rPr>
          <w:rFonts w:ascii="Times New Roman" w:hAnsi="Times New Roman" w:cs="Times New Roman"/>
          <w:b/>
          <w:sz w:val="24"/>
          <w:szCs w:val="24"/>
        </w:rPr>
      </w:pPr>
      <w:r w:rsidRPr="00DC4EBF">
        <w:rPr>
          <w:rFonts w:ascii="Times New Roman" w:eastAsiaTheme="minorHAnsi" w:hAnsi="Times New Roman" w:cs="Times New Roman"/>
          <w:b/>
          <w:bCs/>
          <w:color w:val="auto"/>
          <w:sz w:val="24"/>
          <w:szCs w:val="24"/>
          <w:lang w:val="en-US"/>
        </w:rPr>
        <w:t>Strategy for conducting the AOS</w:t>
      </w:r>
    </w:p>
    <w:p w:rsidR="00725D95" w:rsidRPr="00DC4EBF" w:rsidRDefault="00725D95" w:rsidP="00D167D9">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Team Deployment: </w:t>
      </w:r>
    </w:p>
    <w:p w:rsidR="00725D95" w:rsidRPr="00DC4EBF" w:rsidRDefault="00725D95" w:rsidP="00D167D9">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A team of 12 members (9 from LFAs and 3 from FAs) who have been trained and involved in such a participatory studies would be selected. Out of 12 members, a two member team of six groups would be formed. </w:t>
      </w:r>
    </w:p>
    <w:p w:rsidR="00725D95" w:rsidRPr="00DC4EBF" w:rsidRDefault="00725D95" w:rsidP="00D167D9">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One team would visit a district to conduct AOS in selected GPs in the district. Efforts would be made that team members of one district/ FA would be sent to other district so that, biasness would be avoided in collecting the information from the households. </w:t>
      </w:r>
    </w:p>
    <w:p w:rsidR="00725D95" w:rsidRPr="00DC4EBF" w:rsidRDefault="00725D95" w:rsidP="00D167D9">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Each team would spent </w:t>
      </w:r>
      <w:r w:rsidR="00C538B9" w:rsidRPr="00DC4EBF">
        <w:rPr>
          <w:rFonts w:ascii="Times New Roman" w:hAnsi="Times New Roman" w:cs="Times New Roman"/>
          <w:sz w:val="24"/>
          <w:szCs w:val="24"/>
          <w:lang w:val="en-US"/>
        </w:rPr>
        <w:t xml:space="preserve">2 to 3 </w:t>
      </w:r>
      <w:r w:rsidRPr="00DC4EBF">
        <w:rPr>
          <w:rFonts w:ascii="Times New Roman" w:hAnsi="Times New Roman" w:cs="Times New Roman"/>
          <w:sz w:val="24"/>
          <w:szCs w:val="24"/>
          <w:lang w:val="en-US"/>
        </w:rPr>
        <w:t xml:space="preserve"> day</w:t>
      </w:r>
      <w:r w:rsidR="00C538B9" w:rsidRPr="00DC4EBF">
        <w:rPr>
          <w:rFonts w:ascii="Times New Roman" w:hAnsi="Times New Roman" w:cs="Times New Roman"/>
          <w:sz w:val="24"/>
          <w:szCs w:val="24"/>
          <w:lang w:val="en-US"/>
        </w:rPr>
        <w:t>s</w:t>
      </w:r>
      <w:r w:rsidRPr="00DC4EBF">
        <w:rPr>
          <w:rFonts w:ascii="Times New Roman" w:hAnsi="Times New Roman" w:cs="Times New Roman"/>
          <w:sz w:val="24"/>
          <w:szCs w:val="24"/>
          <w:lang w:val="en-US"/>
        </w:rPr>
        <w:t xml:space="preserve"> in a Gram </w:t>
      </w:r>
      <w:proofErr w:type="spellStart"/>
      <w:r w:rsidRPr="00DC4EBF">
        <w:rPr>
          <w:rFonts w:ascii="Times New Roman" w:hAnsi="Times New Roman" w:cs="Times New Roman"/>
          <w:sz w:val="24"/>
          <w:szCs w:val="24"/>
          <w:lang w:val="en-US"/>
        </w:rPr>
        <w:t>Panchayat</w:t>
      </w:r>
      <w:proofErr w:type="spellEnd"/>
      <w:r w:rsidRPr="00DC4EBF">
        <w:rPr>
          <w:rFonts w:ascii="Times New Roman" w:hAnsi="Times New Roman" w:cs="Times New Roman"/>
          <w:sz w:val="24"/>
          <w:szCs w:val="24"/>
          <w:lang w:val="en-US"/>
        </w:rPr>
        <w:t xml:space="preserve"> and do the following …</w:t>
      </w:r>
    </w:p>
    <w:p w:rsidR="00725D95" w:rsidRPr="00DC4EBF" w:rsidRDefault="00725D95" w:rsidP="00D167D9">
      <w:pPr>
        <w:pStyle w:val="ListParagraph"/>
        <w:numPr>
          <w:ilvl w:val="0"/>
          <w:numId w:val="16"/>
        </w:numPr>
        <w:spacing w:after="160"/>
        <w:jc w:val="both"/>
        <w:rPr>
          <w:rFonts w:ascii="Times New Roman" w:hAnsi="Times New Roman" w:cs="Times New Roman"/>
          <w:sz w:val="24"/>
          <w:szCs w:val="24"/>
        </w:rPr>
      </w:pPr>
      <w:r w:rsidRPr="00DC4EBF">
        <w:rPr>
          <w:rFonts w:ascii="Times New Roman" w:hAnsi="Times New Roman" w:cs="Times New Roman"/>
          <w:sz w:val="24"/>
          <w:szCs w:val="24"/>
        </w:rPr>
        <w:t>Study 10 selected households by administering the pre tested questionnaire</w:t>
      </w:r>
    </w:p>
    <w:p w:rsidR="00725D95" w:rsidRPr="00DC4EBF" w:rsidRDefault="00725D95" w:rsidP="00D167D9">
      <w:pPr>
        <w:pStyle w:val="ListParagraph"/>
        <w:numPr>
          <w:ilvl w:val="0"/>
          <w:numId w:val="16"/>
        </w:numPr>
        <w:spacing w:after="160"/>
        <w:jc w:val="both"/>
        <w:rPr>
          <w:rFonts w:ascii="Times New Roman" w:hAnsi="Times New Roman" w:cs="Times New Roman"/>
          <w:sz w:val="24"/>
          <w:szCs w:val="24"/>
        </w:rPr>
      </w:pPr>
      <w:r w:rsidRPr="00DC4EBF">
        <w:rPr>
          <w:rFonts w:ascii="Times New Roman" w:hAnsi="Times New Roman" w:cs="Times New Roman"/>
          <w:sz w:val="24"/>
          <w:szCs w:val="24"/>
        </w:rPr>
        <w:t>One Focus Group discussion with the community</w:t>
      </w:r>
    </w:p>
    <w:p w:rsidR="00725D95" w:rsidRPr="00DC4EBF" w:rsidRDefault="00725D95" w:rsidP="00D167D9">
      <w:pPr>
        <w:pStyle w:val="ListParagraph"/>
        <w:numPr>
          <w:ilvl w:val="0"/>
          <w:numId w:val="16"/>
        </w:numPr>
        <w:spacing w:after="160"/>
        <w:jc w:val="both"/>
        <w:rPr>
          <w:rFonts w:ascii="Times New Roman" w:hAnsi="Times New Roman" w:cs="Times New Roman"/>
          <w:sz w:val="24"/>
          <w:szCs w:val="24"/>
        </w:rPr>
      </w:pPr>
      <w:r w:rsidRPr="00DC4EBF">
        <w:rPr>
          <w:rFonts w:ascii="Times New Roman" w:hAnsi="Times New Roman" w:cs="Times New Roman"/>
          <w:sz w:val="24"/>
          <w:szCs w:val="24"/>
        </w:rPr>
        <w:t xml:space="preserve">One Key Informant Interview (FPO Chairperson/ FPO Active BOD member/ FPO </w:t>
      </w:r>
      <w:proofErr w:type="spellStart"/>
      <w:r w:rsidRPr="00DC4EBF">
        <w:rPr>
          <w:rFonts w:ascii="Times New Roman" w:hAnsi="Times New Roman" w:cs="Times New Roman"/>
          <w:sz w:val="24"/>
          <w:szCs w:val="24"/>
        </w:rPr>
        <w:t>Clic</w:t>
      </w:r>
      <w:proofErr w:type="spellEnd"/>
      <w:r w:rsidRPr="00DC4EBF">
        <w:rPr>
          <w:rFonts w:ascii="Times New Roman" w:hAnsi="Times New Roman" w:cs="Times New Roman"/>
          <w:sz w:val="24"/>
          <w:szCs w:val="24"/>
        </w:rPr>
        <w:t xml:space="preserve"> Anchor) – through a questionnaire</w:t>
      </w:r>
    </w:p>
    <w:p w:rsidR="00CF1FC5" w:rsidRPr="00DC4EBF" w:rsidRDefault="00CF1FC5" w:rsidP="000F10CB">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Orientation Program for Teams:</w:t>
      </w:r>
    </w:p>
    <w:p w:rsidR="00CF1FC5" w:rsidRPr="00DC4EBF" w:rsidRDefault="00CF1FC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WASSAN will conduct an orientation program for the field investigators. After this orientation program, five teams will be formed to conduct the field work. Each team will spend their time for 6 days in a given location (LFA). </w:t>
      </w:r>
    </w:p>
    <w:p w:rsidR="00725D95" w:rsidRPr="00DC4EBF" w:rsidRDefault="00725D95" w:rsidP="00D167D9">
      <w:pPr>
        <w:pStyle w:val="ListParagraph"/>
        <w:numPr>
          <w:ilvl w:val="0"/>
          <w:numId w:val="16"/>
        </w:numPr>
        <w:spacing w:after="160"/>
        <w:jc w:val="both"/>
        <w:rPr>
          <w:rFonts w:ascii="Times New Roman" w:hAnsi="Times New Roman" w:cs="Times New Roman"/>
          <w:sz w:val="24"/>
          <w:szCs w:val="24"/>
        </w:rPr>
      </w:pPr>
      <w:r w:rsidRPr="00DC4EBF">
        <w:rPr>
          <w:rFonts w:ascii="Times New Roman" w:hAnsi="Times New Roman" w:cs="Times New Roman"/>
          <w:sz w:val="24"/>
          <w:szCs w:val="24"/>
        </w:rPr>
        <w:t>1 Day for orientation about AOS and Checklist</w:t>
      </w:r>
    </w:p>
    <w:p w:rsidR="00725D95" w:rsidRPr="00DC4EBF" w:rsidRDefault="00725D95" w:rsidP="00D167D9">
      <w:pPr>
        <w:pStyle w:val="ListParagraph"/>
        <w:numPr>
          <w:ilvl w:val="0"/>
          <w:numId w:val="16"/>
        </w:numPr>
        <w:spacing w:after="160"/>
        <w:jc w:val="both"/>
        <w:rPr>
          <w:rFonts w:ascii="Times New Roman" w:hAnsi="Times New Roman" w:cs="Times New Roman"/>
          <w:sz w:val="24"/>
          <w:szCs w:val="24"/>
        </w:rPr>
      </w:pPr>
      <w:r w:rsidRPr="00DC4EBF">
        <w:rPr>
          <w:rFonts w:ascii="Times New Roman" w:hAnsi="Times New Roman" w:cs="Times New Roman"/>
          <w:sz w:val="24"/>
          <w:szCs w:val="24"/>
        </w:rPr>
        <w:t>1 Day in field for familiarizing of questionnaire (Pre –testing)</w:t>
      </w:r>
    </w:p>
    <w:p w:rsidR="00725D95" w:rsidRPr="00DC4EBF" w:rsidRDefault="00C538B9" w:rsidP="00D167D9">
      <w:pPr>
        <w:pStyle w:val="ListParagraph"/>
        <w:numPr>
          <w:ilvl w:val="0"/>
          <w:numId w:val="16"/>
        </w:numPr>
        <w:spacing w:after="160"/>
        <w:jc w:val="both"/>
        <w:rPr>
          <w:rFonts w:ascii="Times New Roman" w:hAnsi="Times New Roman" w:cs="Times New Roman"/>
          <w:sz w:val="24"/>
          <w:szCs w:val="24"/>
        </w:rPr>
      </w:pPr>
      <w:r w:rsidRPr="00DC4EBF">
        <w:rPr>
          <w:rFonts w:ascii="Times New Roman" w:hAnsi="Times New Roman" w:cs="Times New Roman"/>
          <w:sz w:val="24"/>
          <w:szCs w:val="24"/>
        </w:rPr>
        <w:t>Six</w:t>
      </w:r>
      <w:r w:rsidR="00725D95" w:rsidRPr="00DC4EBF">
        <w:rPr>
          <w:rFonts w:ascii="Times New Roman" w:hAnsi="Times New Roman" w:cs="Times New Roman"/>
          <w:sz w:val="24"/>
          <w:szCs w:val="24"/>
        </w:rPr>
        <w:t xml:space="preserve"> days in a district to cover four selected GPs (</w:t>
      </w:r>
      <w:r w:rsidRPr="00DC4EBF">
        <w:rPr>
          <w:rFonts w:ascii="Times New Roman" w:hAnsi="Times New Roman" w:cs="Times New Roman"/>
          <w:sz w:val="24"/>
          <w:szCs w:val="24"/>
        </w:rPr>
        <w:t xml:space="preserve">2 to 3 days </w:t>
      </w:r>
      <w:r w:rsidR="00725D95" w:rsidRPr="00DC4EBF">
        <w:rPr>
          <w:rFonts w:ascii="Times New Roman" w:hAnsi="Times New Roman" w:cs="Times New Roman"/>
          <w:sz w:val="24"/>
          <w:szCs w:val="24"/>
        </w:rPr>
        <w:t>in each GP to cover 10 HHs, 1 FGD and 1 Key Informants interview)</w:t>
      </w:r>
    </w:p>
    <w:p w:rsidR="00CF1FC5" w:rsidRPr="00DC4EBF" w:rsidRDefault="00CF1FC5" w:rsidP="000F10CB">
      <w:pPr>
        <w:pStyle w:val="Heading1"/>
        <w:spacing w:before="0" w:line="276" w:lineRule="auto"/>
        <w:jc w:val="both"/>
        <w:rPr>
          <w:rFonts w:ascii="Times New Roman" w:eastAsiaTheme="minorHAnsi" w:hAnsi="Times New Roman" w:cs="Times New Roman"/>
          <w:b/>
          <w:bCs/>
          <w:color w:val="auto"/>
          <w:sz w:val="24"/>
          <w:szCs w:val="24"/>
          <w:lang w:val="en-US"/>
        </w:rPr>
      </w:pPr>
      <w:r w:rsidRPr="00DC4EBF">
        <w:rPr>
          <w:rFonts w:ascii="Times New Roman" w:eastAsiaTheme="minorHAnsi" w:hAnsi="Times New Roman" w:cs="Times New Roman"/>
          <w:b/>
          <w:bCs/>
          <w:color w:val="auto"/>
          <w:sz w:val="24"/>
          <w:szCs w:val="24"/>
          <w:lang w:val="en-US"/>
        </w:rPr>
        <w:t xml:space="preserve">Roles of Different Agencies: </w:t>
      </w:r>
    </w:p>
    <w:p w:rsidR="00725D95" w:rsidRPr="00DC4EBF" w:rsidRDefault="00725D95" w:rsidP="000F10CB">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Role of FA</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Informing the selected 10 Households about the study and date of the visit, so that they will be available</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Informing the </w:t>
      </w:r>
      <w:proofErr w:type="spellStart"/>
      <w:r w:rsidRPr="00DC4EBF">
        <w:rPr>
          <w:rFonts w:ascii="Times New Roman" w:hAnsi="Times New Roman" w:cs="Times New Roman"/>
          <w:sz w:val="24"/>
          <w:szCs w:val="24"/>
          <w:lang w:val="en-US"/>
        </w:rPr>
        <w:t>BoDs</w:t>
      </w:r>
      <w:proofErr w:type="spellEnd"/>
      <w:r w:rsidRPr="00DC4EBF">
        <w:rPr>
          <w:rFonts w:ascii="Times New Roman" w:hAnsi="Times New Roman" w:cs="Times New Roman"/>
          <w:sz w:val="24"/>
          <w:szCs w:val="24"/>
          <w:lang w:val="en-US"/>
        </w:rPr>
        <w:t xml:space="preserve"> about the survey and identifying the  one or two key informants among BODs who are actively involved in the project implementation and who can articulate their experience in the project</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FA team to be available in the field on the scheduled day to support enumerating team in finding beneficiaries</w:t>
      </w:r>
      <w:r w:rsidR="00B824A4" w:rsidRPr="00DC4EBF">
        <w:rPr>
          <w:rFonts w:ascii="Times New Roman" w:hAnsi="Times New Roman" w:cs="Times New Roman"/>
          <w:sz w:val="24"/>
          <w:szCs w:val="24"/>
          <w:lang w:val="en-US"/>
        </w:rPr>
        <w:t>.</w:t>
      </w:r>
    </w:p>
    <w:p w:rsidR="00B824A4" w:rsidRPr="00DC4EBF" w:rsidRDefault="00B824A4"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Organize the travel/ logistics for the field investigator team during the field work.  </w:t>
      </w:r>
    </w:p>
    <w:p w:rsidR="00725D95" w:rsidRPr="00DC4EBF" w:rsidRDefault="00725D95" w:rsidP="000F10CB">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Role of LFA and DPMU</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lastRenderedPageBreak/>
        <w:t>Deploying a member from their team for a period of one week as per the instructions of SPMU</w:t>
      </w:r>
    </w:p>
    <w:p w:rsidR="00725D95" w:rsidRPr="00DC4EBF" w:rsidRDefault="00725D95" w:rsidP="000F10CB">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Role of SPMU</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Sending a correspondence to all concerned DPMUs and LFAs about the AOS</w:t>
      </w:r>
    </w:p>
    <w:p w:rsidR="00725D95" w:rsidRPr="00DC4EBF" w:rsidRDefault="00C538B9" w:rsidP="000F10CB">
      <w:pPr>
        <w:pStyle w:val="ListParagraph"/>
        <w:numPr>
          <w:ilvl w:val="1"/>
          <w:numId w:val="13"/>
        </w:numPr>
        <w:spacing w:after="0"/>
        <w:jc w:val="both"/>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D</w:t>
      </w:r>
      <w:r w:rsidR="00725D95" w:rsidRPr="00DC4EBF">
        <w:rPr>
          <w:rFonts w:ascii="Times New Roman" w:hAnsi="Times New Roman" w:cs="Times New Roman"/>
          <w:b/>
          <w:bCs/>
          <w:sz w:val="24"/>
          <w:szCs w:val="24"/>
          <w:lang w:val="en-US"/>
        </w:rPr>
        <w:t>eployment of the team members</w:t>
      </w:r>
      <w:r w:rsidRPr="00DC4EBF">
        <w:rPr>
          <w:rFonts w:ascii="Times New Roman" w:hAnsi="Times New Roman" w:cs="Times New Roman"/>
          <w:b/>
          <w:bCs/>
          <w:sz w:val="24"/>
          <w:szCs w:val="24"/>
          <w:lang w:val="en-US"/>
        </w:rPr>
        <w:t xml:space="preserve"> for the study (12 Team members and 1 person for coordination)</w:t>
      </w:r>
    </w:p>
    <w:p w:rsidR="00DF0C3E" w:rsidRPr="00DC4EBF" w:rsidRDefault="00DF0C3E" w:rsidP="000F10CB">
      <w:pPr>
        <w:pStyle w:val="ListParagraph"/>
        <w:numPr>
          <w:ilvl w:val="1"/>
          <w:numId w:val="13"/>
        </w:numPr>
        <w:spacing w:after="0"/>
        <w:jc w:val="both"/>
        <w:rPr>
          <w:rFonts w:ascii="Times New Roman" w:hAnsi="Times New Roman" w:cs="Times New Roman"/>
          <w:b/>
          <w:bCs/>
          <w:sz w:val="24"/>
          <w:szCs w:val="24"/>
          <w:lang w:val="en-US"/>
        </w:rPr>
      </w:pPr>
      <w:r w:rsidRPr="00DC4EBF">
        <w:rPr>
          <w:rFonts w:ascii="Times New Roman" w:hAnsi="Times New Roman" w:cs="Times New Roman"/>
          <w:sz w:val="24"/>
          <w:szCs w:val="24"/>
          <w:lang w:val="en-US"/>
        </w:rPr>
        <w:t>Payment to the deployed teams (their travel, stay and food costs and remuneration, if any).</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Organizing a day orientation to enumerating team at SPMU </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Connecting the ODK questionnaire to the APDMP server for data storage and retrieval</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Approving the questionnaire and schedule of AOS</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Giving guidelines/ instructions for fund release to meet the cost of  travel, food and accommodation for enumerating team</w:t>
      </w:r>
    </w:p>
    <w:p w:rsidR="00725D95" w:rsidRPr="00DC4EBF" w:rsidRDefault="00725D95" w:rsidP="000F10CB">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Role of LTA</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Selection of Sample (20 Gram </w:t>
      </w:r>
      <w:proofErr w:type="spellStart"/>
      <w:r w:rsidRPr="00DC4EBF">
        <w:rPr>
          <w:rFonts w:ascii="Times New Roman" w:hAnsi="Times New Roman" w:cs="Times New Roman"/>
          <w:sz w:val="24"/>
          <w:szCs w:val="24"/>
          <w:lang w:val="en-US"/>
        </w:rPr>
        <w:t>Panchayats</w:t>
      </w:r>
      <w:proofErr w:type="spellEnd"/>
      <w:r w:rsidRPr="00DC4EBF">
        <w:rPr>
          <w:rFonts w:ascii="Times New Roman" w:hAnsi="Times New Roman" w:cs="Times New Roman"/>
          <w:sz w:val="24"/>
          <w:szCs w:val="24"/>
          <w:lang w:val="en-US"/>
        </w:rPr>
        <w:t xml:space="preserve">) </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Selection of Households in selected GPs in consultation with SPMU</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Designing the Questionnaire</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Finalization of the Questionnaire in consultation with SPMU</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Orientation of enumeration team on AOS and Questionnaire</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Data cleaning, classifying, consolidation, analysis and report writing</w:t>
      </w:r>
    </w:p>
    <w:p w:rsidR="00B824A4" w:rsidRPr="00DC4EBF" w:rsidRDefault="00B824A4"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Sharing the report with SPMU. </w:t>
      </w:r>
    </w:p>
    <w:p w:rsidR="00725D95" w:rsidRPr="00DC4EBF" w:rsidRDefault="00725D95" w:rsidP="000F10CB">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Role of Enumerating team </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Collecting information by conducting interviews with selected household head, key informants and through Focus Group Discussion</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Filling up of all questions in the questionnaire in ODK</w:t>
      </w:r>
    </w:p>
    <w:p w:rsidR="00725D95" w:rsidRPr="00DC4EBF" w:rsidRDefault="00725D95" w:rsidP="000F10CB">
      <w:pPr>
        <w:pStyle w:val="ListParagraph"/>
        <w:numPr>
          <w:ilvl w:val="1"/>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Giving a brief report on findings of focus group discussion and observations made by them</w:t>
      </w:r>
    </w:p>
    <w:p w:rsidR="000F10CB" w:rsidRPr="00DC4EBF" w:rsidRDefault="000F10CB" w:rsidP="00D167D9">
      <w:pPr>
        <w:spacing w:after="0"/>
        <w:jc w:val="both"/>
        <w:rPr>
          <w:rFonts w:ascii="Times New Roman" w:hAnsi="Times New Roman" w:cs="Times New Roman"/>
          <w:b/>
          <w:bCs/>
          <w:sz w:val="24"/>
          <w:szCs w:val="24"/>
          <w:lang w:val="en-US"/>
        </w:rPr>
      </w:pPr>
    </w:p>
    <w:p w:rsidR="00DC4EBF" w:rsidRPr="00DC4EBF" w:rsidRDefault="00DC4EBF">
      <w:pPr>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br w:type="page"/>
      </w:r>
    </w:p>
    <w:p w:rsidR="000F10CB" w:rsidRPr="00DC4EBF" w:rsidRDefault="000F10CB" w:rsidP="00D167D9">
      <w:pPr>
        <w:spacing w:after="0"/>
        <w:jc w:val="both"/>
        <w:rPr>
          <w:rFonts w:ascii="Times New Roman" w:hAnsi="Times New Roman" w:cs="Times New Roman"/>
          <w:b/>
          <w:bCs/>
          <w:sz w:val="24"/>
          <w:szCs w:val="24"/>
          <w:lang w:val="en-US"/>
        </w:rPr>
      </w:pPr>
    </w:p>
    <w:p w:rsidR="00B824A4" w:rsidRPr="00DC4EBF" w:rsidRDefault="00CF1FC5" w:rsidP="00D167D9">
      <w:pPr>
        <w:spacing w:after="0"/>
        <w:jc w:val="both"/>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Budget:</w:t>
      </w:r>
    </w:p>
    <w:p w:rsidR="0003176C" w:rsidRPr="00DC4EBF" w:rsidRDefault="00B824A4" w:rsidP="000F10CB">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Budget required for this assignment is presented in the following table. </w:t>
      </w:r>
    </w:p>
    <w:tbl>
      <w:tblPr>
        <w:tblW w:w="97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731"/>
        <w:gridCol w:w="1279"/>
        <w:gridCol w:w="1084"/>
        <w:gridCol w:w="1137"/>
        <w:gridCol w:w="1057"/>
      </w:tblGrid>
      <w:tr w:rsidR="00B824A4" w:rsidRPr="00DC4EBF" w:rsidTr="00012BE0">
        <w:trPr>
          <w:trHeight w:val="300"/>
        </w:trPr>
        <w:tc>
          <w:tcPr>
            <w:tcW w:w="576" w:type="dxa"/>
            <w:shd w:val="clear" w:color="auto" w:fill="auto"/>
            <w:noWrap/>
            <w:vAlign w:val="bottom"/>
            <w:hideMark/>
          </w:tcPr>
          <w:p w:rsidR="00B824A4" w:rsidRPr="00DC4EBF" w:rsidRDefault="00B824A4" w:rsidP="00DC4EBF">
            <w:pPr>
              <w:spacing w:after="0"/>
              <w:jc w:val="center"/>
              <w:rPr>
                <w:rFonts w:ascii="Times New Roman" w:eastAsia="Times New Roman" w:hAnsi="Times New Roman" w:cs="Times New Roman"/>
                <w:b/>
                <w:color w:val="000000"/>
                <w:sz w:val="24"/>
                <w:szCs w:val="24"/>
                <w:lang w:eastAsia="en-IN" w:bidi="te-IN"/>
              </w:rPr>
            </w:pPr>
            <w:r w:rsidRPr="00DC4EBF">
              <w:rPr>
                <w:rFonts w:ascii="Times New Roman" w:eastAsia="Times New Roman" w:hAnsi="Times New Roman" w:cs="Times New Roman"/>
                <w:b/>
                <w:color w:val="000000"/>
                <w:sz w:val="24"/>
                <w:szCs w:val="24"/>
                <w:lang w:eastAsia="en-IN" w:bidi="te-IN"/>
              </w:rPr>
              <w:t>NO</w:t>
            </w:r>
          </w:p>
        </w:tc>
        <w:tc>
          <w:tcPr>
            <w:tcW w:w="4731" w:type="dxa"/>
            <w:shd w:val="clear" w:color="auto" w:fill="auto"/>
            <w:noWrap/>
            <w:vAlign w:val="bottom"/>
            <w:hideMark/>
          </w:tcPr>
          <w:p w:rsidR="00B824A4" w:rsidRPr="00DC4EBF" w:rsidRDefault="00B824A4" w:rsidP="00DC4EBF">
            <w:pPr>
              <w:spacing w:after="0"/>
              <w:jc w:val="center"/>
              <w:rPr>
                <w:rFonts w:ascii="Times New Roman" w:eastAsia="Times New Roman" w:hAnsi="Times New Roman" w:cs="Times New Roman"/>
                <w:b/>
                <w:color w:val="000000"/>
                <w:sz w:val="24"/>
                <w:szCs w:val="24"/>
                <w:lang w:eastAsia="en-IN" w:bidi="te-IN"/>
              </w:rPr>
            </w:pPr>
            <w:r w:rsidRPr="00DC4EBF">
              <w:rPr>
                <w:rFonts w:ascii="Times New Roman" w:eastAsia="Times New Roman" w:hAnsi="Times New Roman" w:cs="Times New Roman"/>
                <w:b/>
                <w:color w:val="000000"/>
                <w:sz w:val="24"/>
                <w:szCs w:val="24"/>
                <w:lang w:eastAsia="en-IN" w:bidi="te-IN"/>
              </w:rPr>
              <w:t>Item</w:t>
            </w:r>
          </w:p>
        </w:tc>
        <w:tc>
          <w:tcPr>
            <w:tcW w:w="1279" w:type="dxa"/>
            <w:shd w:val="clear" w:color="auto" w:fill="auto"/>
            <w:noWrap/>
            <w:vAlign w:val="bottom"/>
            <w:hideMark/>
          </w:tcPr>
          <w:p w:rsidR="00B824A4" w:rsidRPr="00DC4EBF" w:rsidRDefault="00B824A4" w:rsidP="00DC4EBF">
            <w:pPr>
              <w:spacing w:after="0"/>
              <w:jc w:val="center"/>
              <w:rPr>
                <w:rFonts w:ascii="Times New Roman" w:eastAsia="Times New Roman" w:hAnsi="Times New Roman" w:cs="Times New Roman"/>
                <w:b/>
                <w:color w:val="000000"/>
                <w:sz w:val="24"/>
                <w:szCs w:val="24"/>
                <w:lang w:eastAsia="en-IN" w:bidi="te-IN"/>
              </w:rPr>
            </w:pPr>
            <w:r w:rsidRPr="00DC4EBF">
              <w:rPr>
                <w:rFonts w:ascii="Times New Roman" w:eastAsia="Times New Roman" w:hAnsi="Times New Roman" w:cs="Times New Roman"/>
                <w:b/>
                <w:color w:val="000000"/>
                <w:sz w:val="24"/>
                <w:szCs w:val="24"/>
                <w:lang w:eastAsia="en-IN" w:bidi="te-IN"/>
              </w:rPr>
              <w:t>Unit</w:t>
            </w:r>
          </w:p>
        </w:tc>
        <w:tc>
          <w:tcPr>
            <w:tcW w:w="1084" w:type="dxa"/>
            <w:shd w:val="clear" w:color="auto" w:fill="auto"/>
            <w:noWrap/>
            <w:vAlign w:val="bottom"/>
            <w:hideMark/>
          </w:tcPr>
          <w:p w:rsidR="00B824A4" w:rsidRPr="00DC4EBF" w:rsidRDefault="00B824A4" w:rsidP="00DC4EBF">
            <w:pPr>
              <w:spacing w:after="0"/>
              <w:jc w:val="center"/>
              <w:rPr>
                <w:rFonts w:ascii="Times New Roman" w:eastAsia="Times New Roman" w:hAnsi="Times New Roman" w:cs="Times New Roman"/>
                <w:b/>
                <w:color w:val="000000"/>
                <w:sz w:val="24"/>
                <w:szCs w:val="24"/>
                <w:lang w:eastAsia="en-IN" w:bidi="te-IN"/>
              </w:rPr>
            </w:pPr>
            <w:r w:rsidRPr="00DC4EBF">
              <w:rPr>
                <w:rFonts w:ascii="Times New Roman" w:eastAsia="Times New Roman" w:hAnsi="Times New Roman" w:cs="Times New Roman"/>
                <w:b/>
                <w:color w:val="000000"/>
                <w:sz w:val="24"/>
                <w:szCs w:val="24"/>
                <w:lang w:eastAsia="en-IN" w:bidi="te-IN"/>
              </w:rPr>
              <w:t xml:space="preserve">Unit Cost </w:t>
            </w:r>
            <w:proofErr w:type="spellStart"/>
            <w:r w:rsidRPr="00DC4EBF">
              <w:rPr>
                <w:rFonts w:ascii="Times New Roman" w:eastAsia="Times New Roman" w:hAnsi="Times New Roman" w:cs="Times New Roman"/>
                <w:b/>
                <w:color w:val="000000"/>
                <w:sz w:val="24"/>
                <w:szCs w:val="24"/>
                <w:lang w:eastAsia="en-IN" w:bidi="te-IN"/>
              </w:rPr>
              <w:t>Rs</w:t>
            </w:r>
            <w:proofErr w:type="spellEnd"/>
            <w:r w:rsidRPr="00DC4EBF">
              <w:rPr>
                <w:rFonts w:ascii="Times New Roman" w:eastAsia="Times New Roman" w:hAnsi="Times New Roman" w:cs="Times New Roman"/>
                <w:b/>
                <w:color w:val="000000"/>
                <w:sz w:val="24"/>
                <w:szCs w:val="24"/>
                <w:lang w:eastAsia="en-IN" w:bidi="te-IN"/>
              </w:rPr>
              <w:t>/ Unit</w:t>
            </w:r>
          </w:p>
        </w:tc>
        <w:tc>
          <w:tcPr>
            <w:tcW w:w="993" w:type="dxa"/>
            <w:shd w:val="clear" w:color="auto" w:fill="auto"/>
            <w:noWrap/>
            <w:vAlign w:val="bottom"/>
            <w:hideMark/>
          </w:tcPr>
          <w:p w:rsidR="00B824A4" w:rsidRPr="00DC4EBF" w:rsidRDefault="00B824A4" w:rsidP="00DC4EBF">
            <w:pPr>
              <w:spacing w:after="0"/>
              <w:jc w:val="center"/>
              <w:rPr>
                <w:rFonts w:ascii="Times New Roman" w:eastAsia="Times New Roman" w:hAnsi="Times New Roman" w:cs="Times New Roman"/>
                <w:b/>
                <w:color w:val="000000"/>
                <w:sz w:val="24"/>
                <w:szCs w:val="24"/>
                <w:lang w:eastAsia="en-IN" w:bidi="te-IN"/>
              </w:rPr>
            </w:pPr>
            <w:r w:rsidRPr="00DC4EBF">
              <w:rPr>
                <w:rFonts w:ascii="Times New Roman" w:eastAsia="Times New Roman" w:hAnsi="Times New Roman" w:cs="Times New Roman"/>
                <w:b/>
                <w:color w:val="000000"/>
                <w:sz w:val="24"/>
                <w:szCs w:val="24"/>
                <w:lang w:eastAsia="en-IN" w:bidi="te-IN"/>
              </w:rPr>
              <w:t>Quantity</w:t>
            </w:r>
          </w:p>
        </w:tc>
        <w:tc>
          <w:tcPr>
            <w:tcW w:w="1057" w:type="dxa"/>
            <w:shd w:val="clear" w:color="auto" w:fill="auto"/>
            <w:noWrap/>
            <w:vAlign w:val="bottom"/>
            <w:hideMark/>
          </w:tcPr>
          <w:p w:rsidR="00B824A4" w:rsidRPr="00DC4EBF" w:rsidRDefault="00B824A4" w:rsidP="00DC4EBF">
            <w:pPr>
              <w:spacing w:after="0"/>
              <w:jc w:val="center"/>
              <w:rPr>
                <w:rFonts w:ascii="Times New Roman" w:eastAsia="Times New Roman" w:hAnsi="Times New Roman" w:cs="Times New Roman"/>
                <w:b/>
                <w:color w:val="000000"/>
                <w:sz w:val="24"/>
                <w:szCs w:val="24"/>
                <w:lang w:eastAsia="en-IN" w:bidi="te-IN"/>
              </w:rPr>
            </w:pPr>
            <w:r w:rsidRPr="00DC4EBF">
              <w:rPr>
                <w:rFonts w:ascii="Times New Roman" w:eastAsia="Times New Roman" w:hAnsi="Times New Roman" w:cs="Times New Roman"/>
                <w:b/>
                <w:color w:val="000000"/>
                <w:sz w:val="24"/>
                <w:szCs w:val="24"/>
                <w:lang w:eastAsia="en-IN" w:bidi="te-IN"/>
              </w:rPr>
              <w:t xml:space="preserve">Amount </w:t>
            </w:r>
            <w:proofErr w:type="spellStart"/>
            <w:r w:rsidRPr="00DC4EBF">
              <w:rPr>
                <w:rFonts w:ascii="Times New Roman" w:eastAsia="Times New Roman" w:hAnsi="Times New Roman" w:cs="Times New Roman"/>
                <w:b/>
                <w:color w:val="000000"/>
                <w:sz w:val="24"/>
                <w:szCs w:val="24"/>
                <w:lang w:eastAsia="en-IN" w:bidi="te-IN"/>
              </w:rPr>
              <w:t>Rs</w:t>
            </w:r>
            <w:proofErr w:type="spellEnd"/>
          </w:p>
        </w:tc>
      </w:tr>
      <w:tr w:rsidR="00B824A4" w:rsidRPr="00DC4EBF" w:rsidTr="00012BE0">
        <w:trPr>
          <w:trHeight w:val="1200"/>
        </w:trPr>
        <w:tc>
          <w:tcPr>
            <w:tcW w:w="576"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1</w:t>
            </w:r>
          </w:p>
        </w:tc>
        <w:tc>
          <w:tcPr>
            <w:tcW w:w="4731" w:type="dxa"/>
            <w:shd w:val="clear" w:color="auto" w:fill="auto"/>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 xml:space="preserve">Training Program for field testing/ orienting field investigators on AOS (15 persons for 6 days including class room sessions; field work in four GPs; including food, accommodation; travel of 15 participants for 6 days) </w:t>
            </w:r>
          </w:p>
        </w:tc>
        <w:tc>
          <w:tcPr>
            <w:tcW w:w="1279"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Participant Day</w:t>
            </w:r>
          </w:p>
        </w:tc>
        <w:tc>
          <w:tcPr>
            <w:tcW w:w="1084"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1500</w:t>
            </w:r>
          </w:p>
        </w:tc>
        <w:tc>
          <w:tcPr>
            <w:tcW w:w="993"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90</w:t>
            </w:r>
          </w:p>
        </w:tc>
        <w:tc>
          <w:tcPr>
            <w:tcW w:w="1057"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135000</w:t>
            </w:r>
          </w:p>
        </w:tc>
      </w:tr>
      <w:tr w:rsidR="00B824A4" w:rsidRPr="00DC4EBF" w:rsidTr="00012BE0">
        <w:trPr>
          <w:trHeight w:val="600"/>
        </w:trPr>
        <w:tc>
          <w:tcPr>
            <w:tcW w:w="576"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2</w:t>
            </w:r>
          </w:p>
        </w:tc>
        <w:tc>
          <w:tcPr>
            <w:tcW w:w="4731" w:type="dxa"/>
            <w:shd w:val="clear" w:color="auto" w:fill="auto"/>
            <w:vAlign w:val="bottom"/>
            <w:hideMark/>
          </w:tcPr>
          <w:p w:rsidR="00B824A4" w:rsidRPr="00DC4EBF" w:rsidRDefault="00B824A4" w:rsidP="00383B65">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 xml:space="preserve">Travel, food, </w:t>
            </w:r>
            <w:r w:rsidR="00383B65">
              <w:rPr>
                <w:rFonts w:ascii="Times New Roman" w:eastAsia="Times New Roman" w:hAnsi="Times New Roman" w:cs="Times New Roman"/>
                <w:color w:val="000000"/>
                <w:sz w:val="24"/>
                <w:szCs w:val="24"/>
                <w:lang w:eastAsia="en-IN" w:bidi="te-IN"/>
              </w:rPr>
              <w:t>A</w:t>
            </w:r>
            <w:r w:rsidRPr="00DC4EBF">
              <w:rPr>
                <w:rFonts w:ascii="Times New Roman" w:eastAsia="Times New Roman" w:hAnsi="Times New Roman" w:cs="Times New Roman"/>
                <w:color w:val="000000"/>
                <w:sz w:val="24"/>
                <w:szCs w:val="24"/>
                <w:lang w:eastAsia="en-IN" w:bidi="te-IN"/>
              </w:rPr>
              <w:t xml:space="preserve">ccommodation of Field Investigators to selected GPs  (2 person Team X </w:t>
            </w:r>
            <w:r w:rsidR="00DF0C3E" w:rsidRPr="00DC4EBF">
              <w:rPr>
                <w:rFonts w:ascii="Times New Roman" w:eastAsia="Times New Roman" w:hAnsi="Times New Roman" w:cs="Times New Roman"/>
                <w:color w:val="000000"/>
                <w:sz w:val="24"/>
                <w:szCs w:val="24"/>
                <w:lang w:eastAsia="en-IN" w:bidi="te-IN"/>
              </w:rPr>
              <w:t>10</w:t>
            </w:r>
            <w:r w:rsidRPr="00DC4EBF">
              <w:rPr>
                <w:rFonts w:ascii="Times New Roman" w:eastAsia="Times New Roman" w:hAnsi="Times New Roman" w:cs="Times New Roman"/>
                <w:color w:val="000000"/>
                <w:sz w:val="24"/>
                <w:szCs w:val="24"/>
                <w:lang w:eastAsia="en-IN" w:bidi="te-IN"/>
              </w:rPr>
              <w:t xml:space="preserve"> days/ District X 5 Districts X 2000 </w:t>
            </w:r>
            <w:proofErr w:type="spellStart"/>
            <w:r w:rsidRPr="00DC4EBF">
              <w:rPr>
                <w:rFonts w:ascii="Times New Roman" w:eastAsia="Times New Roman" w:hAnsi="Times New Roman" w:cs="Times New Roman"/>
                <w:color w:val="000000"/>
                <w:sz w:val="24"/>
                <w:szCs w:val="24"/>
                <w:lang w:eastAsia="en-IN" w:bidi="te-IN"/>
              </w:rPr>
              <w:t>Rs</w:t>
            </w:r>
            <w:proofErr w:type="spellEnd"/>
            <w:r w:rsidRPr="00DC4EBF">
              <w:rPr>
                <w:rFonts w:ascii="Times New Roman" w:eastAsia="Times New Roman" w:hAnsi="Times New Roman" w:cs="Times New Roman"/>
                <w:color w:val="000000"/>
                <w:sz w:val="24"/>
                <w:szCs w:val="24"/>
                <w:lang w:eastAsia="en-IN" w:bidi="te-IN"/>
              </w:rPr>
              <w:t>/ Person/ Day)</w:t>
            </w:r>
          </w:p>
        </w:tc>
        <w:tc>
          <w:tcPr>
            <w:tcW w:w="1279"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District</w:t>
            </w:r>
          </w:p>
        </w:tc>
        <w:tc>
          <w:tcPr>
            <w:tcW w:w="1084"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4</w:t>
            </w:r>
            <w:r w:rsidR="00DF0C3E" w:rsidRPr="00DC4EBF">
              <w:rPr>
                <w:rFonts w:ascii="Times New Roman" w:eastAsia="Times New Roman" w:hAnsi="Times New Roman" w:cs="Times New Roman"/>
                <w:color w:val="000000"/>
                <w:sz w:val="24"/>
                <w:szCs w:val="24"/>
                <w:lang w:eastAsia="en-IN" w:bidi="te-IN"/>
              </w:rPr>
              <w:t>0</w:t>
            </w:r>
            <w:r w:rsidRPr="00DC4EBF">
              <w:rPr>
                <w:rFonts w:ascii="Times New Roman" w:eastAsia="Times New Roman" w:hAnsi="Times New Roman" w:cs="Times New Roman"/>
                <w:color w:val="000000"/>
                <w:sz w:val="24"/>
                <w:szCs w:val="24"/>
                <w:lang w:eastAsia="en-IN" w:bidi="te-IN"/>
              </w:rPr>
              <w:t>000</w:t>
            </w:r>
          </w:p>
        </w:tc>
        <w:tc>
          <w:tcPr>
            <w:tcW w:w="993"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5</w:t>
            </w:r>
          </w:p>
        </w:tc>
        <w:tc>
          <w:tcPr>
            <w:tcW w:w="1057"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2</w:t>
            </w:r>
            <w:r w:rsidR="00DF0C3E" w:rsidRPr="00DC4EBF">
              <w:rPr>
                <w:rFonts w:ascii="Times New Roman" w:eastAsia="Times New Roman" w:hAnsi="Times New Roman" w:cs="Times New Roman"/>
                <w:color w:val="000000"/>
                <w:sz w:val="24"/>
                <w:szCs w:val="24"/>
                <w:lang w:eastAsia="en-IN" w:bidi="te-IN"/>
              </w:rPr>
              <w:t>0</w:t>
            </w:r>
            <w:r w:rsidRPr="00DC4EBF">
              <w:rPr>
                <w:rFonts w:ascii="Times New Roman" w:eastAsia="Times New Roman" w:hAnsi="Times New Roman" w:cs="Times New Roman"/>
                <w:color w:val="000000"/>
                <w:sz w:val="24"/>
                <w:szCs w:val="24"/>
                <w:lang w:eastAsia="en-IN" w:bidi="te-IN"/>
              </w:rPr>
              <w:t>0000</w:t>
            </w:r>
          </w:p>
        </w:tc>
      </w:tr>
      <w:tr w:rsidR="00C538B9" w:rsidRPr="00DC4EBF" w:rsidTr="00012BE0">
        <w:trPr>
          <w:trHeight w:val="600"/>
        </w:trPr>
        <w:tc>
          <w:tcPr>
            <w:tcW w:w="576" w:type="dxa"/>
            <w:shd w:val="clear" w:color="auto" w:fill="auto"/>
            <w:noWrap/>
            <w:vAlign w:val="bottom"/>
          </w:tcPr>
          <w:p w:rsidR="00C538B9" w:rsidRPr="00DC4EBF" w:rsidRDefault="00C538B9"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3</w:t>
            </w:r>
          </w:p>
        </w:tc>
        <w:tc>
          <w:tcPr>
            <w:tcW w:w="4731" w:type="dxa"/>
            <w:shd w:val="clear" w:color="auto" w:fill="auto"/>
            <w:vAlign w:val="bottom"/>
          </w:tcPr>
          <w:p w:rsidR="00C538B9" w:rsidRPr="00DC4EBF" w:rsidRDefault="00C538B9" w:rsidP="00D167D9">
            <w:pPr>
              <w:spacing w:after="0"/>
              <w:jc w:val="both"/>
              <w:rPr>
                <w:rFonts w:ascii="Times New Roman" w:eastAsia="Times New Roman" w:hAnsi="Times New Roman" w:cs="Times New Roman"/>
                <w:i/>
                <w:iCs/>
                <w:color w:val="000000"/>
                <w:sz w:val="24"/>
                <w:szCs w:val="24"/>
                <w:lang w:eastAsia="en-IN" w:bidi="te-IN"/>
              </w:rPr>
            </w:pPr>
            <w:r w:rsidRPr="00DC4EBF">
              <w:rPr>
                <w:rFonts w:ascii="Times New Roman" w:eastAsia="Times New Roman" w:hAnsi="Times New Roman" w:cs="Times New Roman"/>
                <w:i/>
                <w:iCs/>
                <w:color w:val="000000"/>
                <w:sz w:val="24"/>
                <w:szCs w:val="24"/>
                <w:lang w:eastAsia="en-IN" w:bidi="te-IN"/>
              </w:rPr>
              <w:t>SPMU to decide on if additional remuneration/ incentive is required for the deployed teams</w:t>
            </w:r>
          </w:p>
        </w:tc>
        <w:tc>
          <w:tcPr>
            <w:tcW w:w="1279" w:type="dxa"/>
            <w:shd w:val="clear" w:color="auto" w:fill="auto"/>
            <w:noWrap/>
            <w:vAlign w:val="bottom"/>
          </w:tcPr>
          <w:p w:rsidR="00C538B9" w:rsidRPr="00DC4EBF" w:rsidRDefault="00C538B9" w:rsidP="00D167D9">
            <w:pPr>
              <w:spacing w:after="0"/>
              <w:jc w:val="both"/>
              <w:rPr>
                <w:rFonts w:ascii="Times New Roman" w:eastAsia="Times New Roman" w:hAnsi="Times New Roman" w:cs="Times New Roman"/>
                <w:color w:val="000000"/>
                <w:sz w:val="24"/>
                <w:szCs w:val="24"/>
                <w:lang w:eastAsia="en-IN" w:bidi="te-IN"/>
              </w:rPr>
            </w:pPr>
          </w:p>
        </w:tc>
        <w:tc>
          <w:tcPr>
            <w:tcW w:w="1084" w:type="dxa"/>
            <w:shd w:val="clear" w:color="auto" w:fill="auto"/>
            <w:noWrap/>
            <w:vAlign w:val="bottom"/>
          </w:tcPr>
          <w:p w:rsidR="00C538B9" w:rsidRPr="00DC4EBF" w:rsidRDefault="00C538B9" w:rsidP="00D167D9">
            <w:pPr>
              <w:spacing w:after="0"/>
              <w:jc w:val="both"/>
              <w:rPr>
                <w:rFonts w:ascii="Times New Roman" w:eastAsia="Times New Roman" w:hAnsi="Times New Roman" w:cs="Times New Roman"/>
                <w:color w:val="000000"/>
                <w:sz w:val="24"/>
                <w:szCs w:val="24"/>
                <w:lang w:eastAsia="en-IN" w:bidi="te-IN"/>
              </w:rPr>
            </w:pPr>
          </w:p>
        </w:tc>
        <w:tc>
          <w:tcPr>
            <w:tcW w:w="993" w:type="dxa"/>
            <w:shd w:val="clear" w:color="auto" w:fill="auto"/>
            <w:noWrap/>
            <w:vAlign w:val="bottom"/>
          </w:tcPr>
          <w:p w:rsidR="00C538B9" w:rsidRPr="00DC4EBF" w:rsidRDefault="00C538B9" w:rsidP="00D167D9">
            <w:pPr>
              <w:spacing w:after="0"/>
              <w:jc w:val="both"/>
              <w:rPr>
                <w:rFonts w:ascii="Times New Roman" w:eastAsia="Times New Roman" w:hAnsi="Times New Roman" w:cs="Times New Roman"/>
                <w:color w:val="000000"/>
                <w:sz w:val="24"/>
                <w:szCs w:val="24"/>
                <w:lang w:eastAsia="en-IN" w:bidi="te-IN"/>
              </w:rPr>
            </w:pPr>
          </w:p>
        </w:tc>
        <w:tc>
          <w:tcPr>
            <w:tcW w:w="1057" w:type="dxa"/>
            <w:shd w:val="clear" w:color="auto" w:fill="auto"/>
            <w:noWrap/>
            <w:vAlign w:val="bottom"/>
          </w:tcPr>
          <w:p w:rsidR="00C538B9" w:rsidRPr="00DC4EBF" w:rsidRDefault="00C538B9" w:rsidP="00D167D9">
            <w:pPr>
              <w:spacing w:after="0"/>
              <w:jc w:val="both"/>
              <w:rPr>
                <w:rFonts w:ascii="Times New Roman" w:eastAsia="Times New Roman" w:hAnsi="Times New Roman" w:cs="Times New Roman"/>
                <w:color w:val="000000"/>
                <w:sz w:val="24"/>
                <w:szCs w:val="24"/>
                <w:lang w:eastAsia="en-IN" w:bidi="te-IN"/>
              </w:rPr>
            </w:pPr>
          </w:p>
        </w:tc>
      </w:tr>
      <w:tr w:rsidR="00B824A4" w:rsidRPr="00DC4EBF" w:rsidTr="00012BE0">
        <w:trPr>
          <w:trHeight w:val="600"/>
        </w:trPr>
        <w:tc>
          <w:tcPr>
            <w:tcW w:w="576"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3</w:t>
            </w:r>
          </w:p>
        </w:tc>
        <w:tc>
          <w:tcPr>
            <w:tcW w:w="4731"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Total</w:t>
            </w:r>
          </w:p>
        </w:tc>
        <w:tc>
          <w:tcPr>
            <w:tcW w:w="1279"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p>
        </w:tc>
        <w:tc>
          <w:tcPr>
            <w:tcW w:w="1084"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p>
        </w:tc>
        <w:tc>
          <w:tcPr>
            <w:tcW w:w="993" w:type="dxa"/>
            <w:shd w:val="clear" w:color="auto" w:fill="auto"/>
            <w:noWrap/>
            <w:vAlign w:val="bottom"/>
            <w:hideMark/>
          </w:tcPr>
          <w:p w:rsidR="00B824A4" w:rsidRPr="00DC4EBF" w:rsidRDefault="00B824A4" w:rsidP="00D167D9">
            <w:pPr>
              <w:spacing w:after="0"/>
              <w:jc w:val="both"/>
              <w:rPr>
                <w:rFonts w:ascii="Times New Roman" w:eastAsia="Times New Roman" w:hAnsi="Times New Roman" w:cs="Times New Roman"/>
                <w:color w:val="000000"/>
                <w:sz w:val="24"/>
                <w:szCs w:val="24"/>
                <w:lang w:eastAsia="en-IN" w:bidi="te-IN"/>
              </w:rPr>
            </w:pPr>
          </w:p>
        </w:tc>
        <w:tc>
          <w:tcPr>
            <w:tcW w:w="1057" w:type="dxa"/>
            <w:shd w:val="clear" w:color="auto" w:fill="auto"/>
            <w:noWrap/>
            <w:vAlign w:val="bottom"/>
            <w:hideMark/>
          </w:tcPr>
          <w:p w:rsidR="00B824A4" w:rsidRPr="00DC4EBF" w:rsidRDefault="00DF0C3E" w:rsidP="00D167D9">
            <w:pPr>
              <w:spacing w:after="0"/>
              <w:jc w:val="both"/>
              <w:rPr>
                <w:rFonts w:ascii="Times New Roman" w:eastAsia="Times New Roman" w:hAnsi="Times New Roman" w:cs="Times New Roman"/>
                <w:color w:val="000000"/>
                <w:sz w:val="24"/>
                <w:szCs w:val="24"/>
                <w:lang w:eastAsia="en-IN" w:bidi="te-IN"/>
              </w:rPr>
            </w:pPr>
            <w:r w:rsidRPr="00DC4EBF">
              <w:rPr>
                <w:rFonts w:ascii="Times New Roman" w:eastAsia="Times New Roman" w:hAnsi="Times New Roman" w:cs="Times New Roman"/>
                <w:color w:val="000000"/>
                <w:sz w:val="24"/>
                <w:szCs w:val="24"/>
                <w:lang w:eastAsia="en-IN" w:bidi="te-IN"/>
              </w:rPr>
              <w:t>33</w:t>
            </w:r>
            <w:r w:rsidR="00B824A4" w:rsidRPr="00DC4EBF">
              <w:rPr>
                <w:rFonts w:ascii="Times New Roman" w:eastAsia="Times New Roman" w:hAnsi="Times New Roman" w:cs="Times New Roman"/>
                <w:color w:val="000000"/>
                <w:sz w:val="24"/>
                <w:szCs w:val="24"/>
                <w:lang w:eastAsia="en-IN" w:bidi="te-IN"/>
              </w:rPr>
              <w:t>5000</w:t>
            </w:r>
          </w:p>
        </w:tc>
      </w:tr>
    </w:tbl>
    <w:p w:rsidR="000544C6" w:rsidRPr="00DC4EBF" w:rsidRDefault="00B824A4" w:rsidP="000F10CB">
      <w:pPr>
        <w:pStyle w:val="ListParagraph"/>
        <w:numPr>
          <w:ilvl w:val="0"/>
          <w:numId w:val="13"/>
        </w:numPr>
        <w:spacing w:after="0"/>
        <w:jc w:val="both"/>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Local travel from FA to selected GPs has to be arranged by LFA. This cost is not included in the budget. Similarly, Representatives of FA/ LFA/ DPMU have to participate in the field work during AOS.    </w:t>
      </w:r>
    </w:p>
    <w:p w:rsidR="00C538B9" w:rsidRPr="00DC4EBF" w:rsidRDefault="00C538B9">
      <w:pPr>
        <w:rPr>
          <w:rFonts w:ascii="Times New Roman" w:hAnsi="Times New Roman" w:cs="Times New Roman"/>
          <w:sz w:val="24"/>
          <w:szCs w:val="24"/>
          <w:lang w:val="en-US"/>
        </w:rPr>
      </w:pPr>
    </w:p>
    <w:p w:rsidR="00C538B9" w:rsidRPr="00DC4EBF" w:rsidRDefault="00C538B9">
      <w:pPr>
        <w:rPr>
          <w:rFonts w:ascii="Times New Roman" w:hAnsi="Times New Roman" w:cs="Times New Roman"/>
          <w:b/>
          <w:bCs/>
          <w:sz w:val="24"/>
          <w:szCs w:val="24"/>
          <w:lang w:val="en-US"/>
        </w:rPr>
      </w:pPr>
      <w:r w:rsidRPr="00DC4EBF">
        <w:rPr>
          <w:rFonts w:ascii="Times New Roman" w:hAnsi="Times New Roman" w:cs="Times New Roman"/>
          <w:b/>
          <w:bCs/>
          <w:sz w:val="24"/>
          <w:szCs w:val="24"/>
          <w:lang w:val="en-US"/>
        </w:rPr>
        <w:t>Deployment from LFA:</w:t>
      </w:r>
    </w:p>
    <w:p w:rsidR="00316D78" w:rsidRPr="00DC4EBF" w:rsidRDefault="00B51062" w:rsidP="00B51062">
      <w:pPr>
        <w:jc w:val="both"/>
        <w:rPr>
          <w:rFonts w:ascii="Times New Roman" w:hAnsi="Times New Roman" w:cs="Times New Roman"/>
          <w:sz w:val="24"/>
          <w:szCs w:val="24"/>
          <w:lang w:val="en-US"/>
        </w:rPr>
      </w:pPr>
      <w:r>
        <w:rPr>
          <w:rFonts w:ascii="Times New Roman" w:hAnsi="Times New Roman" w:cs="Times New Roman"/>
          <w:sz w:val="24"/>
          <w:szCs w:val="24"/>
          <w:lang w:val="en-US"/>
        </w:rPr>
        <w:t>From LTA</w:t>
      </w:r>
      <w:r w:rsidRPr="00DC4EBF">
        <w:rPr>
          <w:rFonts w:ascii="Times New Roman" w:hAnsi="Times New Roman" w:cs="Times New Roman"/>
          <w:sz w:val="24"/>
          <w:szCs w:val="24"/>
          <w:lang w:val="en-US"/>
        </w:rPr>
        <w:t>, one</w:t>
      </w:r>
      <w:r w:rsidR="00C538B9" w:rsidRPr="00DC4EBF">
        <w:rPr>
          <w:rFonts w:ascii="Times New Roman" w:hAnsi="Times New Roman" w:cs="Times New Roman"/>
          <w:sz w:val="24"/>
          <w:szCs w:val="24"/>
          <w:lang w:val="en-US"/>
        </w:rPr>
        <w:t xml:space="preserve"> additional person month of a senior colleague is required for conceptualizing the study, training and data analysis in addition to the Process Monitoring person. </w:t>
      </w:r>
    </w:p>
    <w:p w:rsidR="00C538B9" w:rsidRPr="00DC4EBF" w:rsidRDefault="00C538B9">
      <w:pPr>
        <w:rPr>
          <w:rFonts w:ascii="Times New Roman" w:hAnsi="Times New Roman" w:cs="Times New Roman"/>
          <w:sz w:val="24"/>
          <w:szCs w:val="24"/>
          <w:lang w:val="en-US"/>
        </w:rPr>
      </w:pPr>
      <w:r w:rsidRPr="00DC4EBF">
        <w:rPr>
          <w:rFonts w:ascii="Times New Roman" w:hAnsi="Times New Roman" w:cs="Times New Roman"/>
          <w:b/>
          <w:bCs/>
          <w:sz w:val="24"/>
          <w:szCs w:val="24"/>
          <w:lang w:val="en-US"/>
        </w:rPr>
        <w:t>Time Line: after formal approval date of the SPMU</w:t>
      </w:r>
    </w:p>
    <w:p w:rsidR="00C538B9" w:rsidRPr="00DC4EBF" w:rsidRDefault="00B51062" w:rsidP="00C538B9">
      <w:pPr>
        <w:pStyle w:val="ListParagraph"/>
        <w:numPr>
          <w:ilvl w:val="0"/>
          <w:numId w:val="26"/>
        </w:numPr>
        <w:rPr>
          <w:rFonts w:ascii="Times New Roman" w:hAnsi="Times New Roman" w:cs="Times New Roman"/>
          <w:sz w:val="24"/>
          <w:szCs w:val="24"/>
          <w:lang w:val="en-US"/>
        </w:rPr>
      </w:pPr>
      <w:r w:rsidRPr="00DC4EBF">
        <w:rPr>
          <w:rFonts w:ascii="Times New Roman" w:hAnsi="Times New Roman" w:cs="Times New Roman"/>
          <w:sz w:val="24"/>
          <w:szCs w:val="24"/>
          <w:lang w:val="en-US"/>
        </w:rPr>
        <w:t>Finalizing</w:t>
      </w:r>
      <w:r w:rsidR="00C538B9" w:rsidRPr="00DC4EBF">
        <w:rPr>
          <w:rFonts w:ascii="Times New Roman" w:hAnsi="Times New Roman" w:cs="Times New Roman"/>
          <w:sz w:val="24"/>
          <w:szCs w:val="24"/>
          <w:lang w:val="en-US"/>
        </w:rPr>
        <w:t xml:space="preserve"> the study methodology: 4 days</w:t>
      </w:r>
    </w:p>
    <w:p w:rsidR="00C538B9" w:rsidRPr="00DC4EBF" w:rsidRDefault="00C538B9" w:rsidP="00C538B9">
      <w:pPr>
        <w:pStyle w:val="ListParagraph"/>
        <w:numPr>
          <w:ilvl w:val="0"/>
          <w:numId w:val="26"/>
        </w:numPr>
        <w:rPr>
          <w:rFonts w:ascii="Times New Roman" w:hAnsi="Times New Roman" w:cs="Times New Roman"/>
          <w:sz w:val="24"/>
          <w:szCs w:val="24"/>
          <w:lang w:val="en-US"/>
        </w:rPr>
      </w:pPr>
      <w:r w:rsidRPr="00DC4EBF">
        <w:rPr>
          <w:rFonts w:ascii="Times New Roman" w:hAnsi="Times New Roman" w:cs="Times New Roman"/>
          <w:sz w:val="24"/>
          <w:szCs w:val="24"/>
          <w:lang w:val="en-US"/>
        </w:rPr>
        <w:t>Training of the  internal team constituted for the purpose including field testing: 6 days</w:t>
      </w:r>
    </w:p>
    <w:p w:rsidR="00C538B9" w:rsidRPr="00DC4EBF" w:rsidRDefault="00C538B9" w:rsidP="00C538B9">
      <w:pPr>
        <w:pStyle w:val="ListParagraph"/>
        <w:numPr>
          <w:ilvl w:val="0"/>
          <w:numId w:val="26"/>
        </w:numPr>
        <w:rPr>
          <w:rFonts w:ascii="Times New Roman" w:hAnsi="Times New Roman" w:cs="Times New Roman"/>
          <w:sz w:val="24"/>
          <w:szCs w:val="24"/>
          <w:lang w:val="en-US"/>
        </w:rPr>
      </w:pPr>
      <w:r w:rsidRPr="00DC4EBF">
        <w:rPr>
          <w:rFonts w:ascii="Times New Roman" w:hAnsi="Times New Roman" w:cs="Times New Roman"/>
          <w:sz w:val="24"/>
          <w:szCs w:val="24"/>
          <w:lang w:val="en-US"/>
        </w:rPr>
        <w:t xml:space="preserve">Conduct of study:  </w:t>
      </w:r>
    </w:p>
    <w:p w:rsidR="00C538B9" w:rsidRPr="00DC4EBF" w:rsidRDefault="00C538B9" w:rsidP="00C538B9">
      <w:pPr>
        <w:pStyle w:val="ListParagraph"/>
        <w:numPr>
          <w:ilvl w:val="0"/>
          <w:numId w:val="26"/>
        </w:numPr>
        <w:rPr>
          <w:rFonts w:ascii="Times New Roman" w:hAnsi="Times New Roman" w:cs="Times New Roman"/>
          <w:sz w:val="24"/>
          <w:szCs w:val="24"/>
          <w:lang w:val="en-US"/>
        </w:rPr>
        <w:sectPr w:rsidR="00C538B9" w:rsidRPr="00DC4EBF">
          <w:footerReference w:type="default" r:id="rId8"/>
          <w:pgSz w:w="11906" w:h="16838"/>
          <w:pgMar w:top="1440" w:right="1440" w:bottom="1440" w:left="1440" w:header="708" w:footer="708" w:gutter="0"/>
          <w:cols w:space="708"/>
          <w:docGrid w:linePitch="360"/>
        </w:sectPr>
      </w:pPr>
      <w:r w:rsidRPr="00DC4EBF">
        <w:rPr>
          <w:rFonts w:ascii="Times New Roman" w:hAnsi="Times New Roman" w:cs="Times New Roman"/>
          <w:sz w:val="24"/>
          <w:szCs w:val="24"/>
          <w:lang w:val="en-US"/>
        </w:rPr>
        <w:t>Data analysis and final report</w:t>
      </w:r>
      <w:bookmarkStart w:id="0" w:name="_GoBack"/>
      <w:bookmarkEnd w:id="0"/>
    </w:p>
    <w:p w:rsidR="000F10CB" w:rsidRPr="00DC4EBF" w:rsidRDefault="000F10CB">
      <w:pPr>
        <w:rPr>
          <w:rFonts w:ascii="Times New Roman" w:hAnsi="Times New Roman" w:cs="Times New Roman"/>
          <w:sz w:val="24"/>
          <w:szCs w:val="24"/>
          <w:lang w:val="en-US"/>
        </w:rPr>
      </w:pPr>
      <w:r w:rsidRPr="00DC4EBF">
        <w:rPr>
          <w:rFonts w:ascii="Times New Roman" w:hAnsi="Times New Roman" w:cs="Times New Roman"/>
          <w:sz w:val="24"/>
          <w:szCs w:val="24"/>
          <w:lang w:val="en-US"/>
        </w:rPr>
        <w:lastRenderedPageBreak/>
        <w:t>Annexure No 1:</w:t>
      </w:r>
      <w:r w:rsidR="00DF0C3E" w:rsidRPr="00DC4EBF">
        <w:rPr>
          <w:rFonts w:ascii="Times New Roman" w:hAnsi="Times New Roman" w:cs="Times New Roman"/>
          <w:sz w:val="24"/>
          <w:szCs w:val="24"/>
          <w:lang w:val="en-US"/>
        </w:rPr>
        <w:t xml:space="preserve"> Draft – to be finalized.</w:t>
      </w:r>
    </w:p>
    <w:p w:rsidR="00DF0C3E" w:rsidRPr="00DC4EBF" w:rsidRDefault="000F10CB">
      <w:pPr>
        <w:rPr>
          <w:rStyle w:val="Strong"/>
          <w:rFonts w:ascii="Times New Roman" w:hAnsi="Times New Roman" w:cs="Times New Roman"/>
        </w:rPr>
      </w:pPr>
      <w:r w:rsidRPr="00DC4EBF">
        <w:rPr>
          <w:rFonts w:ascii="Times New Roman" w:hAnsi="Times New Roman" w:cs="Times New Roman"/>
          <w:sz w:val="24"/>
          <w:szCs w:val="24"/>
          <w:lang w:val="en-US"/>
        </w:rPr>
        <w:t>Outcome Paths for Each Cluster of Activities in APDMP</w:t>
      </w:r>
      <w:r w:rsidR="00DF0C3E" w:rsidRPr="00DC4EBF">
        <w:rPr>
          <w:rStyle w:val="Strong"/>
          <w:rFonts w:ascii="Times New Roman" w:hAnsi="Times New Roman" w:cs="Times New Roman"/>
        </w:rPr>
        <w:t xml:space="preserve"> </w:t>
      </w:r>
    </w:p>
    <w:p w:rsidR="000F10CB" w:rsidRPr="00DC4EBF" w:rsidRDefault="00DF0C3E">
      <w:pPr>
        <w:rPr>
          <w:rFonts w:ascii="Times New Roman" w:hAnsi="Times New Roman" w:cs="Times New Roman"/>
          <w:sz w:val="24"/>
          <w:szCs w:val="24"/>
          <w:lang w:val="en-US"/>
        </w:rPr>
      </w:pPr>
      <w:r w:rsidRPr="00DC4EBF">
        <w:rPr>
          <w:rStyle w:val="Strong"/>
          <w:rFonts w:ascii="Times New Roman" w:hAnsi="Times New Roman" w:cs="Times New Roman"/>
        </w:rPr>
        <w:t>Water Harvesting Structures - Farm Pond – Outcome Pathways</w:t>
      </w:r>
    </w:p>
    <w:tbl>
      <w:tblPr>
        <w:tblStyle w:val="TableGrid"/>
        <w:tblW w:w="0" w:type="auto"/>
        <w:tblLook w:val="04A0" w:firstRow="1" w:lastRow="0" w:firstColumn="1" w:lastColumn="0" w:noHBand="0" w:noVBand="1"/>
      </w:tblPr>
      <w:tblGrid>
        <w:gridCol w:w="1147"/>
        <w:gridCol w:w="1355"/>
        <w:gridCol w:w="1705"/>
        <w:gridCol w:w="1649"/>
        <w:gridCol w:w="1355"/>
        <w:gridCol w:w="1492"/>
        <w:gridCol w:w="1627"/>
        <w:gridCol w:w="1427"/>
        <w:gridCol w:w="1204"/>
        <w:gridCol w:w="1213"/>
      </w:tblGrid>
      <w:tr w:rsidR="00DF0C3E" w:rsidRPr="00DC4EBF" w:rsidTr="00DF0C3E">
        <w:trPr>
          <w:tblHeader/>
        </w:trPr>
        <w:tc>
          <w:tcPr>
            <w:tcW w:w="0" w:type="auto"/>
            <w:shd w:val="clear" w:color="auto" w:fill="EAF1DD" w:themeFill="accent3" w:themeFillTint="33"/>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Activities of the Project</w:t>
            </w:r>
          </w:p>
        </w:tc>
        <w:tc>
          <w:tcPr>
            <w:tcW w:w="0" w:type="auto"/>
            <w:shd w:val="clear" w:color="auto" w:fill="EAF1DD" w:themeFill="accent3" w:themeFillTint="33"/>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shd w:val="clear" w:color="auto" w:fill="EAF1DD" w:themeFill="accent3" w:themeFillTint="33"/>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Enabling Conditions/ Actions by Farmers</w:t>
            </w:r>
          </w:p>
        </w:tc>
        <w:tc>
          <w:tcPr>
            <w:tcW w:w="0" w:type="auto"/>
            <w:shd w:val="clear" w:color="auto" w:fill="EAF1DD" w:themeFill="accent3" w:themeFillTint="33"/>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shd w:val="clear" w:color="auto" w:fill="EAF1DD" w:themeFill="accent3" w:themeFillTint="33"/>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Outputs</w:t>
            </w:r>
          </w:p>
        </w:tc>
        <w:tc>
          <w:tcPr>
            <w:tcW w:w="0" w:type="auto"/>
            <w:shd w:val="clear" w:color="auto" w:fill="EAF1DD" w:themeFill="accent3" w:themeFillTint="33"/>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shd w:val="clear" w:color="auto" w:fill="EAF1DD" w:themeFill="accent3" w:themeFillTint="33"/>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Short term Outcomes</w:t>
            </w:r>
          </w:p>
        </w:tc>
        <w:tc>
          <w:tcPr>
            <w:tcW w:w="0" w:type="auto"/>
            <w:shd w:val="clear" w:color="auto" w:fill="EAF1DD" w:themeFill="accent3" w:themeFillTint="33"/>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shd w:val="clear" w:color="auto" w:fill="EAF1DD" w:themeFill="accent3" w:themeFillTint="33"/>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Long term Outcomes</w:t>
            </w:r>
          </w:p>
        </w:tc>
        <w:tc>
          <w:tcPr>
            <w:tcW w:w="0" w:type="auto"/>
            <w:shd w:val="clear" w:color="auto" w:fill="EAF1DD" w:themeFill="accent3" w:themeFillTint="33"/>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r>
      <w:tr w:rsidR="00A0524D" w:rsidRPr="00DC4EBF" w:rsidTr="00DF0C3E">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Execution of Farm Ponds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When was it completed in full shape? (MMYY)</w:t>
            </w:r>
          </w:p>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Rain fall/ Farm pond is filled with run off</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Whether farm pond filled with rain water? If No skip entire checklist? If Yes?</w:t>
            </w:r>
          </w:p>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Number of fillings/ water stored in farm ponds</w:t>
            </w:r>
          </w:p>
        </w:tc>
        <w:tc>
          <w:tcPr>
            <w:tcW w:w="0" w:type="auto"/>
            <w:shd w:val="clear" w:color="auto" w:fill="FBD4B4" w:themeFill="accent6" w:themeFillTint="66"/>
          </w:tcPr>
          <w:p w:rsidR="00DF0C3E"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How many times it was filled with water till date?</w:t>
            </w:r>
          </w:p>
          <w:p w:rsidR="00DF0C3E" w:rsidRPr="00DC4EBF" w:rsidRDefault="00DF0C3E" w:rsidP="00A0524D">
            <w:pPr>
              <w:rPr>
                <w:rFonts w:ascii="Times New Roman" w:hAnsi="Times New Roman" w:cs="Times New Roman"/>
                <w:sz w:val="20"/>
                <w:szCs w:val="20"/>
              </w:rPr>
            </w:pPr>
          </w:p>
          <w:p w:rsidR="00A0524D" w:rsidRPr="00DC4EBF" w:rsidRDefault="00DF0C3E" w:rsidP="00A0524D">
            <w:pPr>
              <w:rPr>
                <w:rFonts w:ascii="Times New Roman" w:hAnsi="Times New Roman" w:cs="Times New Roman"/>
                <w:sz w:val="20"/>
                <w:szCs w:val="20"/>
              </w:rPr>
            </w:pPr>
            <w:r w:rsidRPr="00DC4EBF">
              <w:rPr>
                <w:rFonts w:ascii="Times New Roman" w:hAnsi="Times New Roman" w:cs="Times New Roman"/>
                <w:sz w:val="20"/>
                <w:szCs w:val="20"/>
              </w:rPr>
              <w:t>Whether and how a pump for lifting water is arranged for?</w:t>
            </w:r>
          </w:p>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Crop is stabilized/ protected from drying during dry spell, in XX number of acres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changes observed with the existence of farm pond?</w:t>
            </w:r>
          </w:p>
          <w:p w:rsidR="00A0524D" w:rsidRPr="00DC4EBF" w:rsidRDefault="00A0524D" w:rsidP="00A0524D">
            <w:pPr>
              <w:pStyle w:val="ListParagraph"/>
              <w:numPr>
                <w:ilvl w:val="0"/>
                <w:numId w:val="19"/>
              </w:numPr>
              <w:rPr>
                <w:rFonts w:ascii="Times New Roman" w:hAnsi="Times New Roman" w:cs="Times New Roman"/>
                <w:sz w:val="20"/>
                <w:szCs w:val="20"/>
              </w:rPr>
            </w:pPr>
            <w:r w:rsidRPr="00DC4EBF">
              <w:rPr>
                <w:rFonts w:ascii="Times New Roman" w:hAnsi="Times New Roman" w:cs="Times New Roman"/>
                <w:sz w:val="20"/>
                <w:szCs w:val="20"/>
              </w:rPr>
              <w:t>Crop stabilized</w:t>
            </w:r>
          </w:p>
          <w:p w:rsidR="00A0524D" w:rsidRPr="00DC4EBF" w:rsidRDefault="00A0524D" w:rsidP="00A0524D">
            <w:pPr>
              <w:pStyle w:val="ListParagraph"/>
              <w:numPr>
                <w:ilvl w:val="0"/>
                <w:numId w:val="19"/>
              </w:numPr>
              <w:rPr>
                <w:rFonts w:ascii="Times New Roman" w:hAnsi="Times New Roman" w:cs="Times New Roman"/>
                <w:sz w:val="20"/>
                <w:szCs w:val="20"/>
              </w:rPr>
            </w:pPr>
            <w:r w:rsidRPr="00DC4EBF">
              <w:rPr>
                <w:rFonts w:ascii="Times New Roman" w:hAnsi="Times New Roman" w:cs="Times New Roman"/>
                <w:sz w:val="20"/>
                <w:szCs w:val="20"/>
              </w:rPr>
              <w:t>Crop Intensity increased</w:t>
            </w:r>
          </w:p>
          <w:p w:rsidR="00A0524D" w:rsidRPr="00DC4EBF" w:rsidRDefault="00A0524D" w:rsidP="00A0524D">
            <w:pPr>
              <w:pStyle w:val="ListParagraph"/>
              <w:numPr>
                <w:ilvl w:val="0"/>
                <w:numId w:val="19"/>
              </w:numPr>
              <w:rPr>
                <w:rFonts w:ascii="Times New Roman" w:hAnsi="Times New Roman" w:cs="Times New Roman"/>
                <w:sz w:val="20"/>
                <w:szCs w:val="20"/>
              </w:rPr>
            </w:pPr>
            <w:r w:rsidRPr="00DC4EBF">
              <w:rPr>
                <w:rFonts w:ascii="Times New Roman" w:hAnsi="Times New Roman" w:cs="Times New Roman"/>
                <w:sz w:val="20"/>
                <w:szCs w:val="20"/>
              </w:rPr>
              <w:t>Crop Diversity increased</w:t>
            </w:r>
          </w:p>
          <w:p w:rsidR="00A0524D" w:rsidRPr="00DC4EBF" w:rsidRDefault="00A0524D" w:rsidP="00A0524D">
            <w:pPr>
              <w:pStyle w:val="ListParagraph"/>
              <w:numPr>
                <w:ilvl w:val="0"/>
                <w:numId w:val="19"/>
              </w:numPr>
              <w:rPr>
                <w:rFonts w:ascii="Times New Roman" w:hAnsi="Times New Roman" w:cs="Times New Roman"/>
                <w:sz w:val="20"/>
                <w:szCs w:val="20"/>
              </w:rPr>
            </w:pPr>
            <w:r w:rsidRPr="00DC4EBF">
              <w:rPr>
                <w:rFonts w:ascii="Times New Roman" w:hAnsi="Times New Roman" w:cs="Times New Roman"/>
                <w:sz w:val="20"/>
                <w:szCs w:val="20"/>
              </w:rPr>
              <w:t>Area is extended</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Increased yields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Yield (</w:t>
            </w:r>
            <w:proofErr w:type="spellStart"/>
            <w:r w:rsidRPr="00DC4EBF">
              <w:rPr>
                <w:rFonts w:ascii="Times New Roman" w:hAnsi="Times New Roman" w:cs="Times New Roman"/>
                <w:sz w:val="20"/>
                <w:szCs w:val="20"/>
              </w:rPr>
              <w:t>Qntls</w:t>
            </w:r>
            <w:proofErr w:type="spellEnd"/>
            <w:r w:rsidRPr="00DC4EBF">
              <w:rPr>
                <w:rFonts w:ascii="Times New Roman" w:hAnsi="Times New Roman" w:cs="Times New Roman"/>
                <w:sz w:val="20"/>
                <w:szCs w:val="20"/>
              </w:rPr>
              <w:t>/ acre)?</w:t>
            </w:r>
          </w:p>
          <w:p w:rsidR="00A0524D" w:rsidRPr="00DC4EBF" w:rsidRDefault="00A0524D" w:rsidP="00A0524D">
            <w:pPr>
              <w:pStyle w:val="ListParagraph"/>
              <w:numPr>
                <w:ilvl w:val="0"/>
                <w:numId w:val="20"/>
              </w:numPr>
              <w:rPr>
                <w:rFonts w:ascii="Times New Roman" w:hAnsi="Times New Roman" w:cs="Times New Roman"/>
                <w:sz w:val="20"/>
                <w:szCs w:val="20"/>
              </w:rPr>
            </w:pPr>
            <w:r w:rsidRPr="00DC4EBF">
              <w:rPr>
                <w:rFonts w:ascii="Times New Roman" w:hAnsi="Times New Roman" w:cs="Times New Roman"/>
                <w:sz w:val="20"/>
                <w:szCs w:val="20"/>
              </w:rPr>
              <w:t>Before Fa</w:t>
            </w:r>
            <w:r w:rsidRPr="00DC4EBF">
              <w:rPr>
                <w:rFonts w:ascii="Times New Roman" w:hAnsi="Times New Roman" w:cs="Times New Roman"/>
                <w:sz w:val="20"/>
                <w:szCs w:val="20"/>
                <w:shd w:val="clear" w:color="auto" w:fill="FBD4B4" w:themeFill="accent6" w:themeFillTint="66"/>
              </w:rPr>
              <w:t>r</w:t>
            </w:r>
            <w:r w:rsidRPr="00DC4EBF">
              <w:rPr>
                <w:rFonts w:ascii="Times New Roman" w:hAnsi="Times New Roman" w:cs="Times New Roman"/>
                <w:sz w:val="20"/>
                <w:szCs w:val="20"/>
              </w:rPr>
              <w:t>m Pond</w:t>
            </w:r>
          </w:p>
          <w:p w:rsidR="00A0524D" w:rsidRPr="00DC4EBF" w:rsidRDefault="00A0524D" w:rsidP="00A0524D">
            <w:pPr>
              <w:pStyle w:val="ListParagraph"/>
              <w:numPr>
                <w:ilvl w:val="0"/>
                <w:numId w:val="20"/>
              </w:numPr>
              <w:rPr>
                <w:rFonts w:ascii="Times New Roman" w:hAnsi="Times New Roman" w:cs="Times New Roman"/>
                <w:sz w:val="20"/>
                <w:szCs w:val="20"/>
              </w:rPr>
            </w:pPr>
            <w:r w:rsidRPr="00DC4EBF">
              <w:rPr>
                <w:rFonts w:ascii="Times New Roman" w:hAnsi="Times New Roman" w:cs="Times New Roman"/>
                <w:sz w:val="20"/>
                <w:szCs w:val="20"/>
              </w:rPr>
              <w:t xml:space="preserve">After Farm Pond? </w:t>
            </w:r>
          </w:p>
          <w:p w:rsidR="00A0524D" w:rsidRPr="00DC4EBF" w:rsidRDefault="00A0524D" w:rsidP="00A0524D">
            <w:pPr>
              <w:rPr>
                <w:rFonts w:ascii="Times New Roman" w:hAnsi="Times New Roman" w:cs="Times New Roman"/>
                <w:sz w:val="20"/>
                <w:szCs w:val="20"/>
              </w:rPr>
            </w:pPr>
          </w:p>
        </w:tc>
      </w:tr>
      <w:tr w:rsidR="00A0524D" w:rsidRPr="00DC4EBF" w:rsidTr="00DF0C3E">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Water in farm pond is used for irrigating crops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Whether crop is taken up under farm pond? If No, skip entire checklist? If Yes</w:t>
            </w:r>
          </w:p>
          <w:p w:rsidR="00A0524D" w:rsidRPr="00DC4EBF" w:rsidRDefault="00A0524D" w:rsidP="00A0524D">
            <w:pPr>
              <w:rPr>
                <w:rFonts w:ascii="Times New Roman" w:hAnsi="Times New Roman" w:cs="Times New Roman"/>
                <w:sz w:val="12"/>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crop is/ are grown under Farm Pond?</w:t>
            </w:r>
          </w:p>
          <w:p w:rsidR="00A0524D" w:rsidRPr="00DC4EBF" w:rsidRDefault="00A0524D" w:rsidP="00A0524D">
            <w:pPr>
              <w:pStyle w:val="ListParagraph"/>
              <w:numPr>
                <w:ilvl w:val="0"/>
                <w:numId w:val="21"/>
              </w:numPr>
              <w:rPr>
                <w:rFonts w:ascii="Times New Roman" w:hAnsi="Times New Roman" w:cs="Times New Roman"/>
                <w:sz w:val="20"/>
                <w:szCs w:val="20"/>
              </w:rPr>
            </w:pPr>
            <w:r w:rsidRPr="00DC4EBF">
              <w:rPr>
                <w:rFonts w:ascii="Times New Roman" w:hAnsi="Times New Roman" w:cs="Times New Roman"/>
                <w:sz w:val="20"/>
                <w:szCs w:val="20"/>
              </w:rPr>
              <w:t>Before Farm Pond?</w:t>
            </w:r>
          </w:p>
          <w:p w:rsidR="00A0524D" w:rsidRPr="00DC4EBF" w:rsidRDefault="00A0524D" w:rsidP="00A0524D">
            <w:pPr>
              <w:pStyle w:val="ListParagraph"/>
              <w:numPr>
                <w:ilvl w:val="0"/>
                <w:numId w:val="21"/>
              </w:numPr>
              <w:rPr>
                <w:rFonts w:ascii="Times New Roman" w:hAnsi="Times New Roman" w:cs="Times New Roman"/>
                <w:sz w:val="20"/>
                <w:szCs w:val="20"/>
              </w:rPr>
            </w:pPr>
            <w:r w:rsidRPr="00DC4EBF">
              <w:rPr>
                <w:rFonts w:ascii="Times New Roman" w:hAnsi="Times New Roman" w:cs="Times New Roman"/>
                <w:sz w:val="20"/>
                <w:szCs w:val="20"/>
              </w:rPr>
              <w:t>After Farm Pond?</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Additional area brought into cultivation</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is the extent of land cultivated?</w:t>
            </w:r>
          </w:p>
          <w:p w:rsidR="00A0524D" w:rsidRPr="00DC4EBF" w:rsidRDefault="00A0524D" w:rsidP="00A0524D">
            <w:pPr>
              <w:pStyle w:val="ListParagraph"/>
              <w:numPr>
                <w:ilvl w:val="0"/>
                <w:numId w:val="22"/>
              </w:numPr>
              <w:rPr>
                <w:rFonts w:ascii="Times New Roman" w:hAnsi="Times New Roman" w:cs="Times New Roman"/>
                <w:sz w:val="20"/>
                <w:szCs w:val="20"/>
              </w:rPr>
            </w:pPr>
            <w:r w:rsidRPr="00DC4EBF">
              <w:rPr>
                <w:rFonts w:ascii="Times New Roman" w:hAnsi="Times New Roman" w:cs="Times New Roman"/>
                <w:sz w:val="20"/>
                <w:szCs w:val="20"/>
              </w:rPr>
              <w:t xml:space="preserve">Before Farm Pond? </w:t>
            </w:r>
          </w:p>
          <w:p w:rsidR="00A0524D" w:rsidRPr="00DC4EBF" w:rsidRDefault="00A0524D" w:rsidP="00A0524D">
            <w:pPr>
              <w:pStyle w:val="ListParagraph"/>
              <w:numPr>
                <w:ilvl w:val="0"/>
                <w:numId w:val="22"/>
              </w:numPr>
              <w:rPr>
                <w:rFonts w:ascii="Times New Roman" w:hAnsi="Times New Roman" w:cs="Times New Roman"/>
                <w:sz w:val="20"/>
                <w:szCs w:val="20"/>
              </w:rPr>
            </w:pPr>
            <w:r w:rsidRPr="00DC4EBF">
              <w:rPr>
                <w:rFonts w:ascii="Times New Roman" w:hAnsi="Times New Roman" w:cs="Times New Roman"/>
                <w:sz w:val="20"/>
                <w:szCs w:val="20"/>
              </w:rPr>
              <w:t>After Farm Pond?</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Increased incomes</w:t>
            </w:r>
          </w:p>
        </w:tc>
        <w:tc>
          <w:tcPr>
            <w:tcW w:w="0" w:type="auto"/>
          </w:tcPr>
          <w:p w:rsidR="00A0524D" w:rsidRPr="00DC4EBF" w:rsidRDefault="00A0524D" w:rsidP="00A0524D">
            <w:pPr>
              <w:rPr>
                <w:rFonts w:ascii="Times New Roman" w:hAnsi="Times New Roman" w:cs="Times New Roman"/>
                <w:sz w:val="20"/>
                <w:szCs w:val="20"/>
              </w:rPr>
            </w:pPr>
          </w:p>
        </w:tc>
      </w:tr>
      <w:tr w:rsidR="00A0524D" w:rsidRPr="00DC4EBF" w:rsidTr="00DF0C3E">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Famers has access </w:t>
            </w:r>
            <w:r w:rsidRPr="00DC4EBF">
              <w:rPr>
                <w:rFonts w:ascii="Times New Roman" w:hAnsi="Times New Roman" w:cs="Times New Roman"/>
                <w:sz w:val="20"/>
                <w:szCs w:val="20"/>
              </w:rPr>
              <w:lastRenderedPageBreak/>
              <w:t>to equipment to lift/ carry water from farm pond to fields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lastRenderedPageBreak/>
              <w:t xml:space="preserve">Do you own </w:t>
            </w:r>
            <w:r w:rsidRPr="00DC4EBF">
              <w:rPr>
                <w:rFonts w:ascii="Times New Roman" w:hAnsi="Times New Roman" w:cs="Times New Roman"/>
                <w:sz w:val="20"/>
                <w:szCs w:val="20"/>
              </w:rPr>
              <w:lastRenderedPageBreak/>
              <w:t>water lifting equipment from farm pond? If No?</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Did you access it from CHC? If No?</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How did you lift water from pond?</w:t>
            </w:r>
          </w:p>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Increased </w:t>
            </w:r>
            <w:r w:rsidRPr="00DC4EBF">
              <w:rPr>
                <w:rFonts w:ascii="Times New Roman" w:hAnsi="Times New Roman" w:cs="Times New Roman"/>
                <w:sz w:val="20"/>
                <w:szCs w:val="20"/>
              </w:rPr>
              <w:lastRenderedPageBreak/>
              <w:t>diversity in crops</w:t>
            </w:r>
          </w:p>
        </w:tc>
        <w:tc>
          <w:tcPr>
            <w:tcW w:w="0" w:type="auto"/>
          </w:tcPr>
          <w:p w:rsidR="00A0524D" w:rsidRPr="00DC4EBF" w:rsidRDefault="00A0524D" w:rsidP="00A0524D">
            <w:pPr>
              <w:rPr>
                <w:rFonts w:ascii="Times New Roman" w:hAnsi="Times New Roman" w:cs="Times New Roman"/>
                <w:sz w:val="20"/>
                <w:szCs w:val="20"/>
              </w:rPr>
            </w:pPr>
          </w:p>
        </w:tc>
      </w:tr>
    </w:tbl>
    <w:p w:rsidR="00A0524D" w:rsidRPr="00DC4EBF" w:rsidRDefault="00A0524D">
      <w:pPr>
        <w:rPr>
          <w:rFonts w:ascii="Times New Roman" w:hAnsi="Times New Roman" w:cs="Times New Roman"/>
          <w:sz w:val="24"/>
          <w:szCs w:val="24"/>
          <w:lang w:val="en-US"/>
        </w:rPr>
      </w:pPr>
    </w:p>
    <w:tbl>
      <w:tblPr>
        <w:tblStyle w:val="TableGrid"/>
        <w:tblW w:w="0" w:type="auto"/>
        <w:tblLook w:val="04A0" w:firstRow="1" w:lastRow="0" w:firstColumn="1" w:lastColumn="0" w:noHBand="0" w:noVBand="1"/>
      </w:tblPr>
      <w:tblGrid>
        <w:gridCol w:w="1296"/>
        <w:gridCol w:w="1462"/>
        <w:gridCol w:w="1588"/>
        <w:gridCol w:w="1475"/>
        <w:gridCol w:w="1378"/>
        <w:gridCol w:w="1398"/>
        <w:gridCol w:w="1564"/>
        <w:gridCol w:w="1519"/>
        <w:gridCol w:w="1404"/>
        <w:gridCol w:w="1090"/>
      </w:tblGrid>
      <w:tr w:rsidR="00A0524D" w:rsidRPr="00DC4EBF" w:rsidTr="00A0524D">
        <w:tc>
          <w:tcPr>
            <w:tcW w:w="0" w:type="auto"/>
            <w:gridSpan w:val="10"/>
          </w:tcPr>
          <w:p w:rsidR="00A0524D" w:rsidRPr="00DC4EBF" w:rsidRDefault="00A0524D" w:rsidP="00A0524D">
            <w:pPr>
              <w:rPr>
                <w:rFonts w:ascii="Times New Roman" w:hAnsi="Times New Roman" w:cs="Times New Roman"/>
                <w:b/>
                <w:sz w:val="20"/>
                <w:szCs w:val="20"/>
              </w:rPr>
            </w:pPr>
            <w:r w:rsidRPr="00DC4EBF">
              <w:rPr>
                <w:rFonts w:ascii="Times New Roman" w:hAnsi="Times New Roman" w:cs="Times New Roman"/>
                <w:b/>
                <w:sz w:val="20"/>
                <w:szCs w:val="20"/>
              </w:rPr>
              <w:t>Living Soils (Tank Silt Application; Biomass Trees and Compost Pits) – Outcome Path</w:t>
            </w:r>
            <w:r w:rsidR="00A04119" w:rsidRPr="00DC4EBF">
              <w:rPr>
                <w:rFonts w:ascii="Times New Roman" w:hAnsi="Times New Roman" w:cs="Times New Roman"/>
                <w:b/>
                <w:sz w:val="20"/>
                <w:szCs w:val="20"/>
              </w:rPr>
              <w:t>ways</w:t>
            </w:r>
          </w:p>
        </w:tc>
      </w:tr>
      <w:tr w:rsidR="00A0524D" w:rsidRPr="00DC4EBF" w:rsidTr="00A0524D">
        <w:tc>
          <w:tcPr>
            <w:tcW w:w="0" w:type="auto"/>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Activities by Project</w:t>
            </w:r>
          </w:p>
        </w:tc>
        <w:tc>
          <w:tcPr>
            <w:tcW w:w="0" w:type="auto"/>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Enabling Conditions/ Actions by Farmers</w:t>
            </w:r>
          </w:p>
        </w:tc>
        <w:tc>
          <w:tcPr>
            <w:tcW w:w="0" w:type="auto"/>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Outputs</w:t>
            </w:r>
          </w:p>
        </w:tc>
        <w:tc>
          <w:tcPr>
            <w:tcW w:w="0" w:type="auto"/>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Short Term Outcomes</w:t>
            </w:r>
          </w:p>
        </w:tc>
        <w:tc>
          <w:tcPr>
            <w:tcW w:w="0" w:type="auto"/>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Long Term Outcomes</w:t>
            </w:r>
          </w:p>
        </w:tc>
        <w:tc>
          <w:tcPr>
            <w:tcW w:w="0" w:type="auto"/>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r>
      <w:tr w:rsidR="00A0524D" w:rsidRPr="00DC4EBF" w:rsidTr="00A0524D">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Tank Silt Application</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is the extent of land benefitted with silt application?</w:t>
            </w:r>
          </w:p>
          <w:p w:rsidR="00A0524D" w:rsidRPr="00DC4EBF" w:rsidRDefault="00A0524D" w:rsidP="00A0524D">
            <w:pPr>
              <w:rPr>
                <w:rFonts w:ascii="Times New Roman" w:hAnsi="Times New Roman" w:cs="Times New Roman"/>
                <w:sz w:val="1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When was it completed/ applied?</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Rainfall</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Improved physical/ chemical conditions of soil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is the purpose for opting silt application?</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Did you achieve that after silt application?</w:t>
            </w:r>
          </w:p>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Improved seed germination; plant growth, plant survival is observed</w:t>
            </w: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crop is sown in that land?</w:t>
            </w:r>
          </w:p>
          <w:p w:rsidR="00A0524D" w:rsidRPr="00DC4EBF" w:rsidRDefault="00A0524D" w:rsidP="00A0524D">
            <w:pPr>
              <w:rPr>
                <w:rFonts w:ascii="Times New Roman" w:hAnsi="Times New Roman" w:cs="Times New Roman"/>
                <w:sz w:val="8"/>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Extent of are cultivated? </w:t>
            </w:r>
          </w:p>
          <w:p w:rsidR="00A0524D" w:rsidRPr="00DC4EBF" w:rsidRDefault="00A0524D" w:rsidP="00A0524D">
            <w:pPr>
              <w:rPr>
                <w:rFonts w:ascii="Times New Roman" w:hAnsi="Times New Roman" w:cs="Times New Roman"/>
                <w:sz w:val="1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After silt application, did you observe any following change/ s </w:t>
            </w:r>
          </w:p>
          <w:p w:rsidR="00A0524D" w:rsidRPr="00DC4EBF" w:rsidRDefault="00A0524D" w:rsidP="00A0524D">
            <w:pPr>
              <w:pStyle w:val="ListParagraph"/>
              <w:numPr>
                <w:ilvl w:val="0"/>
                <w:numId w:val="23"/>
              </w:numPr>
              <w:rPr>
                <w:rFonts w:ascii="Times New Roman" w:hAnsi="Times New Roman" w:cs="Times New Roman"/>
                <w:sz w:val="20"/>
                <w:szCs w:val="20"/>
              </w:rPr>
            </w:pPr>
            <w:r w:rsidRPr="00DC4EBF">
              <w:rPr>
                <w:rFonts w:ascii="Times New Roman" w:hAnsi="Times New Roman" w:cs="Times New Roman"/>
                <w:sz w:val="20"/>
                <w:szCs w:val="20"/>
              </w:rPr>
              <w:t>Seed Germination</w:t>
            </w:r>
          </w:p>
          <w:p w:rsidR="00A0524D" w:rsidRPr="00DC4EBF" w:rsidRDefault="00A0524D" w:rsidP="00A0524D">
            <w:pPr>
              <w:pStyle w:val="ListParagraph"/>
              <w:numPr>
                <w:ilvl w:val="0"/>
                <w:numId w:val="23"/>
              </w:numPr>
              <w:rPr>
                <w:rFonts w:ascii="Times New Roman" w:hAnsi="Times New Roman" w:cs="Times New Roman"/>
                <w:sz w:val="20"/>
                <w:szCs w:val="20"/>
              </w:rPr>
            </w:pPr>
            <w:r w:rsidRPr="00DC4EBF">
              <w:rPr>
                <w:rFonts w:ascii="Times New Roman" w:hAnsi="Times New Roman" w:cs="Times New Roman"/>
                <w:sz w:val="20"/>
                <w:szCs w:val="20"/>
              </w:rPr>
              <w:t xml:space="preserve">Plant </w:t>
            </w:r>
            <w:r w:rsidRPr="00DC4EBF">
              <w:rPr>
                <w:rFonts w:ascii="Times New Roman" w:hAnsi="Times New Roman" w:cs="Times New Roman"/>
                <w:sz w:val="20"/>
                <w:szCs w:val="20"/>
              </w:rPr>
              <w:lastRenderedPageBreak/>
              <w:t>growth</w:t>
            </w:r>
          </w:p>
          <w:p w:rsidR="00A0524D" w:rsidRPr="00DC4EBF" w:rsidRDefault="00A0524D" w:rsidP="00A0524D">
            <w:pPr>
              <w:pStyle w:val="ListParagraph"/>
              <w:numPr>
                <w:ilvl w:val="0"/>
                <w:numId w:val="23"/>
              </w:numPr>
              <w:rPr>
                <w:rFonts w:ascii="Times New Roman" w:hAnsi="Times New Roman" w:cs="Times New Roman"/>
                <w:sz w:val="20"/>
                <w:szCs w:val="20"/>
              </w:rPr>
            </w:pPr>
            <w:r w:rsidRPr="00DC4EBF">
              <w:rPr>
                <w:rFonts w:ascii="Times New Roman" w:hAnsi="Times New Roman" w:cs="Times New Roman"/>
                <w:sz w:val="20"/>
                <w:szCs w:val="20"/>
              </w:rPr>
              <w:t>Plant density</w:t>
            </w:r>
          </w:p>
          <w:p w:rsidR="00A0524D" w:rsidRPr="00DC4EBF" w:rsidRDefault="00A0524D" w:rsidP="00A0524D">
            <w:pPr>
              <w:pStyle w:val="ListParagraph"/>
              <w:numPr>
                <w:ilvl w:val="0"/>
                <w:numId w:val="23"/>
              </w:numPr>
              <w:rPr>
                <w:rFonts w:ascii="Times New Roman" w:hAnsi="Times New Roman" w:cs="Times New Roman"/>
                <w:sz w:val="20"/>
                <w:szCs w:val="20"/>
              </w:rPr>
            </w:pPr>
            <w:r w:rsidRPr="00DC4EBF">
              <w:rPr>
                <w:rFonts w:ascii="Times New Roman" w:hAnsi="Times New Roman" w:cs="Times New Roman"/>
                <w:sz w:val="20"/>
                <w:szCs w:val="20"/>
              </w:rPr>
              <w:t>Plant Survival</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lastRenderedPageBreak/>
              <w:t xml:space="preserve">Crop is stabilized/ intensified/ diversified on long term basis  </w:t>
            </w:r>
          </w:p>
        </w:tc>
        <w:tc>
          <w:tcPr>
            <w:tcW w:w="0" w:type="auto"/>
          </w:tcPr>
          <w:p w:rsidR="00A0524D" w:rsidRPr="00DC4EBF" w:rsidRDefault="00A0524D" w:rsidP="00A0524D">
            <w:pPr>
              <w:rPr>
                <w:rFonts w:ascii="Times New Roman" w:hAnsi="Times New Roman" w:cs="Times New Roman"/>
                <w:sz w:val="20"/>
                <w:szCs w:val="20"/>
              </w:rPr>
            </w:pPr>
          </w:p>
        </w:tc>
      </w:tr>
      <w:tr w:rsidR="00A0524D" w:rsidRPr="00DC4EBF" w:rsidTr="00A0524D">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lastRenderedPageBreak/>
              <w:t>Timely plantation of biomass trees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When was plantation done? And How many?</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are the species planted?</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Protection of Plants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protection measures taken to protect saplings planted?</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Improved humus/ biological actions in soil</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Decreased expenditure on chemical fertilizers</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r w:rsidR="00A0524D" w:rsidRPr="00DC4EBF" w:rsidTr="00A0524D">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Availability of biomass/ tree litter in the fields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r w:rsidR="00A0524D" w:rsidRPr="00DC4EBF" w:rsidTr="00A0524D">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Digging Compost Pits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When was it completed?</w:t>
            </w:r>
          </w:p>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Collection of Tree Litter/ other material and Filling/ Refilling the compost pit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Whether the pit was filled with crop residues, tree litter?</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Availability of manure in the field</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Decreased number of watering/ irrigations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Did you observe the following changes?</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Decrease in no. of watering?</w:t>
            </w: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Decreased in frequency of watering?</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r w:rsidR="00A0524D" w:rsidRPr="00DC4EBF" w:rsidTr="00A0524D">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Application of manure to the soils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Whether manure is ready for application?</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Crop yields increased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Yield (</w:t>
            </w:r>
            <w:proofErr w:type="spellStart"/>
            <w:r w:rsidRPr="00DC4EBF">
              <w:rPr>
                <w:rFonts w:ascii="Times New Roman" w:hAnsi="Times New Roman" w:cs="Times New Roman"/>
                <w:sz w:val="20"/>
                <w:szCs w:val="20"/>
              </w:rPr>
              <w:t>Qntls</w:t>
            </w:r>
            <w:proofErr w:type="spellEnd"/>
            <w:r w:rsidRPr="00DC4EBF">
              <w:rPr>
                <w:rFonts w:ascii="Times New Roman" w:hAnsi="Times New Roman" w:cs="Times New Roman"/>
                <w:sz w:val="20"/>
                <w:szCs w:val="20"/>
              </w:rPr>
              <w:t>/ acre)?</w:t>
            </w:r>
          </w:p>
          <w:p w:rsidR="00A0524D" w:rsidRPr="00DC4EBF" w:rsidRDefault="00A0524D" w:rsidP="00A0524D">
            <w:pPr>
              <w:pStyle w:val="ListParagraph"/>
              <w:numPr>
                <w:ilvl w:val="0"/>
                <w:numId w:val="20"/>
              </w:numPr>
              <w:rPr>
                <w:rFonts w:ascii="Times New Roman" w:hAnsi="Times New Roman" w:cs="Times New Roman"/>
                <w:sz w:val="20"/>
                <w:szCs w:val="20"/>
              </w:rPr>
            </w:pPr>
            <w:r w:rsidRPr="00DC4EBF">
              <w:rPr>
                <w:rFonts w:ascii="Times New Roman" w:hAnsi="Times New Roman" w:cs="Times New Roman"/>
                <w:sz w:val="20"/>
                <w:szCs w:val="20"/>
              </w:rPr>
              <w:t>Before Farm Pond</w:t>
            </w:r>
          </w:p>
          <w:p w:rsidR="00A0524D" w:rsidRPr="00DC4EBF" w:rsidRDefault="00A0524D" w:rsidP="00A0524D">
            <w:pPr>
              <w:pStyle w:val="ListParagraph"/>
              <w:numPr>
                <w:ilvl w:val="0"/>
                <w:numId w:val="20"/>
              </w:numPr>
              <w:rPr>
                <w:rFonts w:ascii="Times New Roman" w:hAnsi="Times New Roman" w:cs="Times New Roman"/>
                <w:sz w:val="20"/>
                <w:szCs w:val="20"/>
              </w:rPr>
            </w:pPr>
            <w:r w:rsidRPr="00DC4EBF">
              <w:rPr>
                <w:rFonts w:ascii="Times New Roman" w:hAnsi="Times New Roman" w:cs="Times New Roman"/>
                <w:sz w:val="20"/>
                <w:szCs w:val="20"/>
              </w:rPr>
              <w:t xml:space="preserve">After Farm Pond?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r w:rsidR="00A0524D" w:rsidRPr="00DC4EBF" w:rsidTr="00A0524D">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Crops are cultivated on the rain-fed lands, where manure is applied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Manure applied or not?</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Incomes from crops increased</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bl>
    <w:p w:rsidR="00A0524D" w:rsidRPr="00DC4EBF" w:rsidRDefault="00A0524D">
      <w:pPr>
        <w:rPr>
          <w:rFonts w:ascii="Times New Roman" w:hAnsi="Times New Roman" w:cs="Times New Roman"/>
          <w:sz w:val="24"/>
          <w:szCs w:val="24"/>
          <w:lang w:val="en-US"/>
        </w:rPr>
      </w:pPr>
    </w:p>
    <w:p w:rsidR="00A0524D" w:rsidRPr="00DC4EBF" w:rsidRDefault="00A0524D">
      <w:pPr>
        <w:rPr>
          <w:rFonts w:ascii="Times New Roman" w:hAnsi="Times New Roman" w:cs="Times New Roman"/>
          <w:sz w:val="24"/>
          <w:szCs w:val="24"/>
          <w:lang w:val="en-US"/>
        </w:rPr>
      </w:pPr>
      <w:r w:rsidRPr="00DC4EBF">
        <w:rPr>
          <w:rFonts w:ascii="Times New Roman" w:hAnsi="Times New Roman" w:cs="Times New Roman"/>
          <w:sz w:val="24"/>
          <w:szCs w:val="24"/>
          <w:lang w:val="en-US"/>
        </w:rPr>
        <w:br w:type="page"/>
      </w:r>
    </w:p>
    <w:tbl>
      <w:tblPr>
        <w:tblStyle w:val="TableGrid"/>
        <w:tblW w:w="5000" w:type="pct"/>
        <w:tblLook w:val="04A0" w:firstRow="1" w:lastRow="0" w:firstColumn="1" w:lastColumn="0" w:noHBand="0" w:noVBand="1"/>
      </w:tblPr>
      <w:tblGrid>
        <w:gridCol w:w="1588"/>
        <w:gridCol w:w="1231"/>
        <w:gridCol w:w="1466"/>
        <w:gridCol w:w="1205"/>
        <w:gridCol w:w="1540"/>
        <w:gridCol w:w="1424"/>
        <w:gridCol w:w="1486"/>
        <w:gridCol w:w="1350"/>
        <w:gridCol w:w="1823"/>
        <w:gridCol w:w="1061"/>
      </w:tblGrid>
      <w:tr w:rsidR="00A0524D" w:rsidRPr="00DC4EBF" w:rsidTr="00A0524D">
        <w:tc>
          <w:tcPr>
            <w:tcW w:w="5000" w:type="pct"/>
            <w:gridSpan w:val="10"/>
          </w:tcPr>
          <w:p w:rsidR="00A0524D" w:rsidRPr="00DC4EBF" w:rsidRDefault="00A0524D" w:rsidP="00A0524D">
            <w:pPr>
              <w:rPr>
                <w:rFonts w:ascii="Times New Roman" w:hAnsi="Times New Roman" w:cs="Times New Roman"/>
                <w:b/>
                <w:sz w:val="20"/>
                <w:szCs w:val="20"/>
              </w:rPr>
            </w:pPr>
            <w:r w:rsidRPr="00DC4EBF">
              <w:rPr>
                <w:rFonts w:ascii="Times New Roman" w:hAnsi="Times New Roman" w:cs="Times New Roman"/>
                <w:b/>
                <w:sz w:val="20"/>
                <w:szCs w:val="20"/>
              </w:rPr>
              <w:lastRenderedPageBreak/>
              <w:t>BYP Entrepreneur – Outcome Path</w:t>
            </w:r>
            <w:r w:rsidR="00A04119" w:rsidRPr="00DC4EBF">
              <w:rPr>
                <w:rFonts w:ascii="Times New Roman" w:hAnsi="Times New Roman" w:cs="Times New Roman"/>
                <w:b/>
                <w:sz w:val="20"/>
                <w:szCs w:val="20"/>
              </w:rPr>
              <w:t>ways</w:t>
            </w:r>
          </w:p>
        </w:tc>
      </w:tr>
      <w:tr w:rsidR="00A0524D" w:rsidRPr="00DC4EBF" w:rsidTr="00A0524D">
        <w:tc>
          <w:tcPr>
            <w:tcW w:w="563" w:type="pct"/>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Activities from Project</w:t>
            </w:r>
          </w:p>
        </w:tc>
        <w:tc>
          <w:tcPr>
            <w:tcW w:w="437" w:type="pct"/>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520" w:type="pct"/>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Enabling Conditions/ Actions from Farmers</w:t>
            </w:r>
          </w:p>
        </w:tc>
        <w:tc>
          <w:tcPr>
            <w:tcW w:w="428" w:type="pct"/>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546" w:type="pct"/>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Outputs</w:t>
            </w:r>
          </w:p>
        </w:tc>
        <w:tc>
          <w:tcPr>
            <w:tcW w:w="505" w:type="pct"/>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527" w:type="pct"/>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Short Term Outcomes</w:t>
            </w:r>
          </w:p>
        </w:tc>
        <w:tc>
          <w:tcPr>
            <w:tcW w:w="479" w:type="pct"/>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646" w:type="pct"/>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Long Term Outcomes</w:t>
            </w:r>
          </w:p>
        </w:tc>
        <w:tc>
          <w:tcPr>
            <w:tcW w:w="348" w:type="pct"/>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r>
      <w:tr w:rsidR="00A0524D" w:rsidRPr="00DC4EBF" w:rsidTr="00A0524D">
        <w:tc>
          <w:tcPr>
            <w:tcW w:w="563"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BYP entrepreneur is identified, trained and supported to get established as entrepreneur in the project villages  </w:t>
            </w:r>
          </w:p>
        </w:tc>
        <w:tc>
          <w:tcPr>
            <w:tcW w:w="437" w:type="pct"/>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Do you have previous experience in poultry rearing? Yes or No</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p>
        </w:tc>
        <w:tc>
          <w:tcPr>
            <w:tcW w:w="520"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Sufficient space with shade/ water/ feed/ protection is available for the enterprise   </w:t>
            </w:r>
          </w:p>
        </w:tc>
        <w:tc>
          <w:tcPr>
            <w:tcW w:w="428" w:type="pct"/>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Extent of area (Acres) allocated for poultry?</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When was the plantation done in that poultry shed area?</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Do you have permanent water source? Yes or No </w:t>
            </w:r>
          </w:p>
        </w:tc>
        <w:tc>
          <w:tcPr>
            <w:tcW w:w="546"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XX number of chicks are available for YY families for rearing chicks in their backyards </w:t>
            </w:r>
          </w:p>
        </w:tc>
        <w:tc>
          <w:tcPr>
            <w:tcW w:w="505" w:type="pct"/>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How many chicks supplied so far to BYP-HH beneficiaries? </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How many BYP-HH supplied chicks?</w:t>
            </w:r>
          </w:p>
          <w:p w:rsidR="00A0524D" w:rsidRPr="00DC4EBF" w:rsidRDefault="00A0524D" w:rsidP="00A0524D">
            <w:pPr>
              <w:rPr>
                <w:rFonts w:ascii="Times New Roman" w:hAnsi="Times New Roman" w:cs="Times New Roman"/>
                <w:sz w:val="20"/>
                <w:szCs w:val="20"/>
              </w:rPr>
            </w:pPr>
          </w:p>
        </w:tc>
        <w:tc>
          <w:tcPr>
            <w:tcW w:w="527"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YY Number of families regularly rear back yard poultry, without breaking the cycles </w:t>
            </w:r>
          </w:p>
        </w:tc>
        <w:tc>
          <w:tcPr>
            <w:tcW w:w="479" w:type="pct"/>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How many BYP-HH beneficiaries regular purchasing chick?</w:t>
            </w:r>
          </w:p>
        </w:tc>
        <w:tc>
          <w:tcPr>
            <w:tcW w:w="646"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Consumption of meat/ nutritious food increases in rural families </w:t>
            </w:r>
          </w:p>
        </w:tc>
        <w:tc>
          <w:tcPr>
            <w:tcW w:w="348" w:type="pct"/>
          </w:tcPr>
          <w:p w:rsidR="00A0524D" w:rsidRPr="00DC4EBF" w:rsidRDefault="00A0524D" w:rsidP="00A0524D">
            <w:pPr>
              <w:rPr>
                <w:rFonts w:ascii="Times New Roman" w:hAnsi="Times New Roman" w:cs="Times New Roman"/>
                <w:sz w:val="20"/>
                <w:szCs w:val="20"/>
              </w:rPr>
            </w:pPr>
          </w:p>
        </w:tc>
      </w:tr>
      <w:tr w:rsidR="00A0524D" w:rsidRPr="00DC4EBF" w:rsidTr="00A0524D">
        <w:tc>
          <w:tcPr>
            <w:tcW w:w="563"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Vaccination/ health care services are available from </w:t>
            </w:r>
            <w:proofErr w:type="spellStart"/>
            <w:r w:rsidRPr="00DC4EBF">
              <w:rPr>
                <w:rFonts w:ascii="Times New Roman" w:hAnsi="Times New Roman" w:cs="Times New Roman"/>
                <w:sz w:val="20"/>
                <w:szCs w:val="20"/>
              </w:rPr>
              <w:t>paravet</w:t>
            </w:r>
            <w:proofErr w:type="spellEnd"/>
          </w:p>
        </w:tc>
        <w:tc>
          <w:tcPr>
            <w:tcW w:w="437" w:type="pct"/>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Is </w:t>
            </w:r>
            <w:proofErr w:type="spellStart"/>
            <w:r w:rsidRPr="00DC4EBF">
              <w:rPr>
                <w:rFonts w:ascii="Times New Roman" w:hAnsi="Times New Roman" w:cs="Times New Roman"/>
                <w:sz w:val="20"/>
                <w:szCs w:val="20"/>
              </w:rPr>
              <w:t>paravet</w:t>
            </w:r>
            <w:proofErr w:type="spellEnd"/>
            <w:r w:rsidRPr="00DC4EBF">
              <w:rPr>
                <w:rFonts w:ascii="Times New Roman" w:hAnsi="Times New Roman" w:cs="Times New Roman"/>
                <w:sz w:val="20"/>
                <w:szCs w:val="20"/>
              </w:rPr>
              <w:t xml:space="preserve"> providing health care services regularly?</w:t>
            </w:r>
          </w:p>
        </w:tc>
        <w:tc>
          <w:tcPr>
            <w:tcW w:w="520"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Entrepreneur is connected with supply chain (of native breeds of poultry chicks)</w:t>
            </w:r>
          </w:p>
        </w:tc>
        <w:tc>
          <w:tcPr>
            <w:tcW w:w="428" w:type="pct"/>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Who supplies chicks to you?</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Is there any agreement with the supplier for supplying chicks?</w:t>
            </w:r>
          </w:p>
        </w:tc>
        <w:tc>
          <w:tcPr>
            <w:tcW w:w="546"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XX number of chicks get health care services (Vaccination/ feed/ others) </w:t>
            </w:r>
          </w:p>
        </w:tc>
        <w:tc>
          <w:tcPr>
            <w:tcW w:w="505" w:type="pct"/>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All birds are being vaccinated/ dewormed by local service provider? Yes or No</w:t>
            </w:r>
          </w:p>
        </w:tc>
        <w:tc>
          <w:tcPr>
            <w:tcW w:w="527"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Entrepreneur is able to make profit by selling chick to the families in the villages  </w:t>
            </w:r>
          </w:p>
        </w:tc>
        <w:tc>
          <w:tcPr>
            <w:tcW w:w="479" w:type="pct"/>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How many birds are selling in week time?</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How many eggs are selling in week time?</w:t>
            </w:r>
          </w:p>
        </w:tc>
        <w:tc>
          <w:tcPr>
            <w:tcW w:w="646"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YY number  of families regularly rear back yard poultry and make profit by selling them   </w:t>
            </w:r>
          </w:p>
        </w:tc>
        <w:tc>
          <w:tcPr>
            <w:tcW w:w="348" w:type="pct"/>
          </w:tcPr>
          <w:p w:rsidR="00A0524D" w:rsidRPr="00DC4EBF" w:rsidRDefault="00A0524D" w:rsidP="00A0524D">
            <w:pPr>
              <w:rPr>
                <w:rFonts w:ascii="Times New Roman" w:hAnsi="Times New Roman" w:cs="Times New Roman"/>
                <w:sz w:val="20"/>
                <w:szCs w:val="20"/>
              </w:rPr>
            </w:pPr>
          </w:p>
        </w:tc>
      </w:tr>
      <w:tr w:rsidR="00A0524D" w:rsidRPr="00DC4EBF" w:rsidTr="00A0524D">
        <w:tc>
          <w:tcPr>
            <w:tcW w:w="563" w:type="pct"/>
          </w:tcPr>
          <w:p w:rsidR="00A0524D" w:rsidRPr="00DC4EBF" w:rsidRDefault="00A0524D" w:rsidP="00A0524D">
            <w:pPr>
              <w:rPr>
                <w:rFonts w:ascii="Times New Roman" w:hAnsi="Times New Roman" w:cs="Times New Roman"/>
                <w:sz w:val="20"/>
                <w:szCs w:val="20"/>
              </w:rPr>
            </w:pPr>
          </w:p>
        </w:tc>
        <w:tc>
          <w:tcPr>
            <w:tcW w:w="437" w:type="pct"/>
          </w:tcPr>
          <w:p w:rsidR="00A0524D" w:rsidRPr="00DC4EBF" w:rsidRDefault="00A0524D" w:rsidP="00A0524D">
            <w:pPr>
              <w:rPr>
                <w:rFonts w:ascii="Times New Roman" w:hAnsi="Times New Roman" w:cs="Times New Roman"/>
                <w:sz w:val="20"/>
                <w:szCs w:val="20"/>
              </w:rPr>
            </w:pPr>
          </w:p>
        </w:tc>
        <w:tc>
          <w:tcPr>
            <w:tcW w:w="520" w:type="pct"/>
          </w:tcPr>
          <w:p w:rsidR="00A0524D" w:rsidRPr="00DC4EBF" w:rsidRDefault="00A0524D" w:rsidP="00A0524D">
            <w:pPr>
              <w:rPr>
                <w:rFonts w:ascii="Times New Roman" w:hAnsi="Times New Roman" w:cs="Times New Roman"/>
                <w:sz w:val="20"/>
                <w:szCs w:val="20"/>
              </w:rPr>
            </w:pPr>
          </w:p>
        </w:tc>
        <w:tc>
          <w:tcPr>
            <w:tcW w:w="428" w:type="pct"/>
          </w:tcPr>
          <w:p w:rsidR="00A0524D" w:rsidRPr="00DC4EBF" w:rsidRDefault="00A0524D" w:rsidP="00A0524D">
            <w:pPr>
              <w:rPr>
                <w:rFonts w:ascii="Times New Roman" w:hAnsi="Times New Roman" w:cs="Times New Roman"/>
                <w:sz w:val="20"/>
                <w:szCs w:val="20"/>
              </w:rPr>
            </w:pPr>
          </w:p>
        </w:tc>
        <w:tc>
          <w:tcPr>
            <w:tcW w:w="546"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Decreased morality rate?</w:t>
            </w:r>
          </w:p>
        </w:tc>
        <w:tc>
          <w:tcPr>
            <w:tcW w:w="505" w:type="pct"/>
          </w:tcPr>
          <w:p w:rsidR="00A0524D" w:rsidRPr="00DC4EBF" w:rsidRDefault="00A0524D" w:rsidP="00A0524D">
            <w:pPr>
              <w:rPr>
                <w:rFonts w:ascii="Times New Roman" w:hAnsi="Times New Roman" w:cs="Times New Roman"/>
                <w:sz w:val="20"/>
                <w:szCs w:val="20"/>
              </w:rPr>
            </w:pPr>
          </w:p>
        </w:tc>
        <w:tc>
          <w:tcPr>
            <w:tcW w:w="527"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Increase in average bird weight is observed? Yes </w:t>
            </w:r>
            <w:r w:rsidRPr="00DC4EBF">
              <w:rPr>
                <w:rFonts w:ascii="Times New Roman" w:hAnsi="Times New Roman" w:cs="Times New Roman"/>
                <w:sz w:val="20"/>
                <w:szCs w:val="20"/>
              </w:rPr>
              <w:lastRenderedPageBreak/>
              <w:t>or No</w:t>
            </w:r>
          </w:p>
        </w:tc>
        <w:tc>
          <w:tcPr>
            <w:tcW w:w="479" w:type="pct"/>
          </w:tcPr>
          <w:p w:rsidR="00A0524D" w:rsidRPr="00DC4EBF" w:rsidRDefault="00A0524D" w:rsidP="00A0524D">
            <w:pPr>
              <w:rPr>
                <w:rFonts w:ascii="Times New Roman" w:hAnsi="Times New Roman" w:cs="Times New Roman"/>
                <w:sz w:val="20"/>
                <w:szCs w:val="20"/>
              </w:rPr>
            </w:pPr>
          </w:p>
        </w:tc>
        <w:tc>
          <w:tcPr>
            <w:tcW w:w="646" w:type="pct"/>
          </w:tcPr>
          <w:p w:rsidR="00A0524D" w:rsidRPr="00DC4EBF" w:rsidRDefault="00A0524D" w:rsidP="00A0524D">
            <w:pPr>
              <w:rPr>
                <w:rFonts w:ascii="Times New Roman" w:hAnsi="Times New Roman" w:cs="Times New Roman"/>
                <w:sz w:val="20"/>
                <w:szCs w:val="20"/>
              </w:rPr>
            </w:pPr>
          </w:p>
        </w:tc>
        <w:tc>
          <w:tcPr>
            <w:tcW w:w="348" w:type="pct"/>
          </w:tcPr>
          <w:p w:rsidR="00A0524D" w:rsidRPr="00DC4EBF" w:rsidRDefault="00A0524D" w:rsidP="00A0524D">
            <w:pPr>
              <w:rPr>
                <w:rFonts w:ascii="Times New Roman" w:hAnsi="Times New Roman" w:cs="Times New Roman"/>
                <w:sz w:val="20"/>
                <w:szCs w:val="20"/>
              </w:rPr>
            </w:pPr>
          </w:p>
        </w:tc>
      </w:tr>
      <w:tr w:rsidR="00A0524D" w:rsidRPr="00DC4EBF" w:rsidTr="00A0524D">
        <w:tc>
          <w:tcPr>
            <w:tcW w:w="563"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lastRenderedPageBreak/>
              <w:t xml:space="preserve">Common interest groups are established </w:t>
            </w:r>
          </w:p>
        </w:tc>
        <w:tc>
          <w:tcPr>
            <w:tcW w:w="437" w:type="pct"/>
          </w:tcPr>
          <w:p w:rsidR="00A0524D" w:rsidRPr="00DC4EBF" w:rsidRDefault="00A0524D" w:rsidP="00A0524D">
            <w:pPr>
              <w:rPr>
                <w:rFonts w:ascii="Times New Roman" w:hAnsi="Times New Roman" w:cs="Times New Roman"/>
                <w:sz w:val="20"/>
                <w:szCs w:val="20"/>
              </w:rPr>
            </w:pPr>
          </w:p>
        </w:tc>
        <w:tc>
          <w:tcPr>
            <w:tcW w:w="520" w:type="pct"/>
          </w:tcPr>
          <w:p w:rsidR="00A0524D" w:rsidRPr="00DC4EBF" w:rsidRDefault="00A0524D" w:rsidP="00A0524D">
            <w:pPr>
              <w:rPr>
                <w:rFonts w:ascii="Times New Roman" w:hAnsi="Times New Roman" w:cs="Times New Roman"/>
                <w:sz w:val="20"/>
                <w:szCs w:val="20"/>
              </w:rPr>
            </w:pPr>
          </w:p>
        </w:tc>
        <w:tc>
          <w:tcPr>
            <w:tcW w:w="428" w:type="pct"/>
          </w:tcPr>
          <w:p w:rsidR="00A0524D" w:rsidRPr="00DC4EBF" w:rsidRDefault="00A0524D" w:rsidP="00A0524D">
            <w:pPr>
              <w:rPr>
                <w:rFonts w:ascii="Times New Roman" w:hAnsi="Times New Roman" w:cs="Times New Roman"/>
                <w:sz w:val="20"/>
                <w:szCs w:val="20"/>
              </w:rPr>
            </w:pPr>
          </w:p>
        </w:tc>
        <w:tc>
          <w:tcPr>
            <w:tcW w:w="546" w:type="pct"/>
          </w:tcPr>
          <w:p w:rsidR="00A0524D" w:rsidRPr="00DC4EBF" w:rsidRDefault="00A0524D" w:rsidP="00A0524D">
            <w:pPr>
              <w:rPr>
                <w:rFonts w:ascii="Times New Roman" w:hAnsi="Times New Roman" w:cs="Times New Roman"/>
                <w:sz w:val="20"/>
                <w:szCs w:val="20"/>
              </w:rPr>
            </w:pPr>
          </w:p>
        </w:tc>
        <w:tc>
          <w:tcPr>
            <w:tcW w:w="505" w:type="pct"/>
          </w:tcPr>
          <w:p w:rsidR="00A0524D" w:rsidRPr="00DC4EBF" w:rsidRDefault="00A0524D" w:rsidP="00A0524D">
            <w:pPr>
              <w:rPr>
                <w:rFonts w:ascii="Times New Roman" w:hAnsi="Times New Roman" w:cs="Times New Roman"/>
                <w:sz w:val="20"/>
                <w:szCs w:val="20"/>
              </w:rPr>
            </w:pPr>
          </w:p>
        </w:tc>
        <w:tc>
          <w:tcPr>
            <w:tcW w:w="527" w:type="pct"/>
          </w:tcPr>
          <w:p w:rsidR="00A0524D" w:rsidRPr="00DC4EBF" w:rsidRDefault="00A0524D" w:rsidP="00A0524D">
            <w:pPr>
              <w:rPr>
                <w:rFonts w:ascii="Times New Roman" w:hAnsi="Times New Roman" w:cs="Times New Roman"/>
                <w:sz w:val="20"/>
                <w:szCs w:val="20"/>
              </w:rPr>
            </w:pPr>
          </w:p>
        </w:tc>
        <w:tc>
          <w:tcPr>
            <w:tcW w:w="479" w:type="pct"/>
          </w:tcPr>
          <w:p w:rsidR="00A0524D" w:rsidRPr="00DC4EBF" w:rsidRDefault="00A0524D" w:rsidP="00A0524D">
            <w:pPr>
              <w:rPr>
                <w:rFonts w:ascii="Times New Roman" w:hAnsi="Times New Roman" w:cs="Times New Roman"/>
                <w:sz w:val="20"/>
                <w:szCs w:val="20"/>
              </w:rPr>
            </w:pPr>
          </w:p>
        </w:tc>
        <w:tc>
          <w:tcPr>
            <w:tcW w:w="646" w:type="pct"/>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Institutional arrangements/ networking with line department and markets/ support services are entrenched in the backyard poultry business </w:t>
            </w:r>
          </w:p>
        </w:tc>
        <w:tc>
          <w:tcPr>
            <w:tcW w:w="348" w:type="pct"/>
          </w:tcPr>
          <w:p w:rsidR="00A0524D" w:rsidRPr="00DC4EBF" w:rsidRDefault="00A0524D" w:rsidP="00A0524D">
            <w:pPr>
              <w:rPr>
                <w:rFonts w:ascii="Times New Roman" w:hAnsi="Times New Roman" w:cs="Times New Roman"/>
                <w:sz w:val="20"/>
                <w:szCs w:val="20"/>
              </w:rPr>
            </w:pPr>
          </w:p>
        </w:tc>
      </w:tr>
    </w:tbl>
    <w:p w:rsidR="00A0524D" w:rsidRPr="00DC4EBF" w:rsidRDefault="00A0524D">
      <w:pPr>
        <w:rPr>
          <w:rFonts w:ascii="Times New Roman" w:hAnsi="Times New Roman" w:cs="Times New Roman"/>
          <w:sz w:val="24"/>
          <w:szCs w:val="24"/>
          <w:lang w:val="en-US"/>
        </w:rPr>
      </w:pPr>
    </w:p>
    <w:tbl>
      <w:tblPr>
        <w:tblStyle w:val="TableGrid"/>
        <w:tblW w:w="5000" w:type="pct"/>
        <w:tblLook w:val="04A0" w:firstRow="1" w:lastRow="0" w:firstColumn="1" w:lastColumn="0" w:noHBand="0" w:noVBand="1"/>
      </w:tblPr>
      <w:tblGrid>
        <w:gridCol w:w="1659"/>
        <w:gridCol w:w="1085"/>
        <w:gridCol w:w="1667"/>
        <w:gridCol w:w="1074"/>
        <w:gridCol w:w="1708"/>
        <w:gridCol w:w="1186"/>
        <w:gridCol w:w="2419"/>
        <w:gridCol w:w="926"/>
        <w:gridCol w:w="1524"/>
        <w:gridCol w:w="926"/>
      </w:tblGrid>
      <w:tr w:rsidR="00A0524D" w:rsidRPr="00DC4EBF" w:rsidTr="00A0524D">
        <w:tc>
          <w:tcPr>
            <w:tcW w:w="5000" w:type="pct"/>
            <w:gridSpan w:val="10"/>
          </w:tcPr>
          <w:p w:rsidR="00A0524D" w:rsidRPr="00DC4EBF" w:rsidRDefault="00A0524D" w:rsidP="00A04119">
            <w:pP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 xml:space="preserve">Backyard Poultry – </w:t>
            </w:r>
            <w:proofErr w:type="spellStart"/>
            <w:r w:rsidRPr="00DC4EBF">
              <w:rPr>
                <w:rFonts w:ascii="Times New Roman" w:eastAsiaTheme="majorEastAsia" w:hAnsi="Times New Roman" w:cs="Times New Roman"/>
                <w:b/>
                <w:spacing w:val="-10"/>
                <w:kern w:val="28"/>
                <w:sz w:val="20"/>
                <w:szCs w:val="20"/>
              </w:rPr>
              <w:t>Rearer</w:t>
            </w:r>
            <w:proofErr w:type="spellEnd"/>
            <w:r w:rsidRPr="00DC4EBF">
              <w:rPr>
                <w:rFonts w:ascii="Times New Roman" w:eastAsiaTheme="majorEastAsia" w:hAnsi="Times New Roman" w:cs="Times New Roman"/>
                <w:b/>
                <w:spacing w:val="-10"/>
                <w:kern w:val="28"/>
                <w:sz w:val="20"/>
                <w:szCs w:val="20"/>
              </w:rPr>
              <w:t xml:space="preserve"> Level Outcome </w:t>
            </w:r>
            <w:r w:rsidR="00A04119" w:rsidRPr="00DC4EBF">
              <w:rPr>
                <w:rFonts w:ascii="Times New Roman" w:eastAsiaTheme="majorEastAsia" w:hAnsi="Times New Roman" w:cs="Times New Roman"/>
                <w:b/>
                <w:spacing w:val="-10"/>
                <w:kern w:val="28"/>
                <w:sz w:val="20"/>
                <w:szCs w:val="20"/>
              </w:rPr>
              <w:t xml:space="preserve">Pathways </w:t>
            </w:r>
          </w:p>
        </w:tc>
      </w:tr>
      <w:tr w:rsidR="00A0524D" w:rsidRPr="00DC4EBF" w:rsidTr="00A0524D">
        <w:tc>
          <w:tcPr>
            <w:tcW w:w="60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Activities by Project </w:t>
            </w:r>
          </w:p>
        </w:tc>
        <w:tc>
          <w:tcPr>
            <w:tcW w:w="347"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Key Questions</w:t>
            </w:r>
          </w:p>
        </w:tc>
        <w:tc>
          <w:tcPr>
            <w:tcW w:w="604"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Enabling Conditions/ Actions by Farmers </w:t>
            </w:r>
          </w:p>
        </w:tc>
        <w:tc>
          <w:tcPr>
            <w:tcW w:w="344"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Key Questions</w:t>
            </w:r>
          </w:p>
        </w:tc>
        <w:tc>
          <w:tcPr>
            <w:tcW w:w="618"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Outputs</w:t>
            </w:r>
          </w:p>
        </w:tc>
        <w:tc>
          <w:tcPr>
            <w:tcW w:w="380"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Key Questions</w:t>
            </w:r>
          </w:p>
        </w:tc>
        <w:tc>
          <w:tcPr>
            <w:tcW w:w="869"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Short Term Outcomes </w:t>
            </w:r>
          </w:p>
        </w:tc>
        <w:tc>
          <w:tcPr>
            <w:tcW w:w="342"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Key Questi</w:t>
            </w:r>
            <w:r w:rsidRPr="00DC4EBF">
              <w:rPr>
                <w:rFonts w:ascii="Times New Roman" w:eastAsiaTheme="majorEastAsia" w:hAnsi="Times New Roman" w:cs="Times New Roman"/>
                <w:spacing w:val="-10"/>
                <w:kern w:val="28"/>
                <w:sz w:val="20"/>
                <w:szCs w:val="20"/>
                <w:shd w:val="clear" w:color="auto" w:fill="FBD4B4" w:themeFill="accent6" w:themeFillTint="66"/>
              </w:rPr>
              <w:t>o</w:t>
            </w:r>
            <w:r w:rsidRPr="00DC4EBF">
              <w:rPr>
                <w:rFonts w:ascii="Times New Roman" w:eastAsiaTheme="majorEastAsia" w:hAnsi="Times New Roman" w:cs="Times New Roman"/>
                <w:spacing w:val="-10"/>
                <w:kern w:val="28"/>
                <w:sz w:val="20"/>
                <w:szCs w:val="20"/>
              </w:rPr>
              <w:t>ns</w:t>
            </w:r>
          </w:p>
        </w:tc>
        <w:tc>
          <w:tcPr>
            <w:tcW w:w="553"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Long Term Outcomes</w:t>
            </w:r>
          </w:p>
        </w:tc>
        <w:tc>
          <w:tcPr>
            <w:tcW w:w="343"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Key Questions</w:t>
            </w:r>
          </w:p>
        </w:tc>
      </w:tr>
      <w:tr w:rsidR="00A0524D" w:rsidRPr="00DC4EBF" w:rsidTr="00A0524D">
        <w:tc>
          <w:tcPr>
            <w:tcW w:w="60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Night shelters to protect chicks</w:t>
            </w:r>
          </w:p>
        </w:tc>
        <w:tc>
          <w:tcPr>
            <w:tcW w:w="347"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When the night shelter construction was completed?</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What is the capacity of the shelter?</w:t>
            </w:r>
          </w:p>
        </w:tc>
        <w:tc>
          <w:tcPr>
            <w:tcW w:w="60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34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618"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Protection for birds from predators?</w:t>
            </w:r>
          </w:p>
        </w:tc>
        <w:tc>
          <w:tcPr>
            <w:tcW w:w="380"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869"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342"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53"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343" w:type="pct"/>
          </w:tcPr>
          <w:p w:rsidR="00A0524D" w:rsidRPr="00DC4EBF" w:rsidRDefault="00A0524D" w:rsidP="00A0524D">
            <w:pPr>
              <w:rPr>
                <w:rFonts w:ascii="Times New Roman" w:eastAsiaTheme="majorEastAsia" w:hAnsi="Times New Roman" w:cs="Times New Roman"/>
                <w:spacing w:val="-10"/>
                <w:kern w:val="28"/>
                <w:sz w:val="20"/>
                <w:szCs w:val="20"/>
              </w:rPr>
            </w:pPr>
          </w:p>
        </w:tc>
      </w:tr>
      <w:tr w:rsidR="00A0524D" w:rsidRPr="00DC4EBF" w:rsidTr="00A0524D">
        <w:tc>
          <w:tcPr>
            <w:tcW w:w="60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Supply/ purchase of chicks from Backyard Poultry Entrepreneur</w:t>
            </w:r>
          </w:p>
        </w:tc>
        <w:tc>
          <w:tcPr>
            <w:tcW w:w="347"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birds purchased each time?</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times birds are purchased so far</w:t>
            </w:r>
          </w:p>
        </w:tc>
        <w:tc>
          <w:tcPr>
            <w:tcW w:w="604"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Spend time to rear/ protect the chicks  </w:t>
            </w:r>
          </w:p>
        </w:tc>
        <w:tc>
          <w:tcPr>
            <w:tcW w:w="344"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Who look after these birds every day?</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much time spent on this activity every day?</w:t>
            </w:r>
          </w:p>
        </w:tc>
        <w:tc>
          <w:tcPr>
            <w:tcW w:w="618"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XX number of families are engaged continuously in backyard poultry </w:t>
            </w:r>
          </w:p>
        </w:tc>
        <w:tc>
          <w:tcPr>
            <w:tcW w:w="380"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birds do you purchase from entrepr</w:t>
            </w:r>
            <w:r w:rsidRPr="00DC4EBF">
              <w:rPr>
                <w:rFonts w:ascii="Times New Roman" w:eastAsiaTheme="majorEastAsia" w:hAnsi="Times New Roman" w:cs="Times New Roman"/>
                <w:spacing w:val="-10"/>
                <w:kern w:val="28"/>
                <w:sz w:val="20"/>
                <w:szCs w:val="20"/>
                <w:shd w:val="clear" w:color="auto" w:fill="FBD4B4" w:themeFill="accent6" w:themeFillTint="66"/>
              </w:rPr>
              <w:t>e</w:t>
            </w:r>
            <w:r w:rsidRPr="00DC4EBF">
              <w:rPr>
                <w:rFonts w:ascii="Times New Roman" w:eastAsiaTheme="majorEastAsia" w:hAnsi="Times New Roman" w:cs="Times New Roman"/>
                <w:spacing w:val="-10"/>
                <w:kern w:val="28"/>
                <w:sz w:val="20"/>
                <w:szCs w:val="20"/>
              </w:rPr>
              <w:t xml:space="preserve">neur? </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At what frequency?</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p>
        </w:tc>
        <w:tc>
          <w:tcPr>
            <w:tcW w:w="869"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High quality backyard poultry is  produced (high unit weight; low mortality; low investment; high profit; easy to do business)  </w:t>
            </w:r>
          </w:p>
        </w:tc>
        <w:tc>
          <w:tcPr>
            <w:tcW w:w="342"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birds sold every month?</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eggs sold every week?</w:t>
            </w:r>
          </w:p>
        </w:tc>
        <w:tc>
          <w:tcPr>
            <w:tcW w:w="553"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Incomes at family level improved by selling back yard poultry </w:t>
            </w:r>
          </w:p>
        </w:tc>
        <w:tc>
          <w:tcPr>
            <w:tcW w:w="343"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What is the average selling cost of live bird?</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What is the selling cost of each egg?</w:t>
            </w:r>
          </w:p>
        </w:tc>
      </w:tr>
      <w:tr w:rsidR="00A0524D" w:rsidRPr="00DC4EBF" w:rsidTr="00A0524D">
        <w:tc>
          <w:tcPr>
            <w:tcW w:w="60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Vaccination </w:t>
            </w:r>
            <w:r w:rsidRPr="00DC4EBF">
              <w:rPr>
                <w:rFonts w:ascii="Times New Roman" w:eastAsiaTheme="majorEastAsia" w:hAnsi="Times New Roman" w:cs="Times New Roman"/>
                <w:spacing w:val="-10"/>
                <w:kern w:val="28"/>
                <w:sz w:val="20"/>
                <w:szCs w:val="20"/>
              </w:rPr>
              <w:lastRenderedPageBreak/>
              <w:t xml:space="preserve">services from </w:t>
            </w:r>
            <w:proofErr w:type="spellStart"/>
            <w:r w:rsidRPr="00DC4EBF">
              <w:rPr>
                <w:rFonts w:ascii="Times New Roman" w:eastAsiaTheme="majorEastAsia" w:hAnsi="Times New Roman" w:cs="Times New Roman"/>
                <w:spacing w:val="-10"/>
                <w:kern w:val="28"/>
                <w:sz w:val="20"/>
                <w:szCs w:val="20"/>
              </w:rPr>
              <w:t>paravet</w:t>
            </w:r>
            <w:proofErr w:type="spellEnd"/>
          </w:p>
        </w:tc>
        <w:tc>
          <w:tcPr>
            <w:tcW w:w="347"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hAnsi="Times New Roman" w:cs="Times New Roman"/>
                <w:sz w:val="20"/>
                <w:szCs w:val="20"/>
              </w:rPr>
              <w:lastRenderedPageBreak/>
              <w:t xml:space="preserve">Is </w:t>
            </w:r>
            <w:proofErr w:type="spellStart"/>
            <w:r w:rsidRPr="00DC4EBF">
              <w:rPr>
                <w:rFonts w:ascii="Times New Roman" w:hAnsi="Times New Roman" w:cs="Times New Roman"/>
                <w:sz w:val="20"/>
                <w:szCs w:val="20"/>
              </w:rPr>
              <w:t>paravet</w:t>
            </w:r>
            <w:proofErr w:type="spellEnd"/>
            <w:r w:rsidRPr="00DC4EBF">
              <w:rPr>
                <w:rFonts w:ascii="Times New Roman" w:hAnsi="Times New Roman" w:cs="Times New Roman"/>
                <w:sz w:val="20"/>
                <w:szCs w:val="20"/>
              </w:rPr>
              <w:t xml:space="preserve"> </w:t>
            </w:r>
            <w:r w:rsidRPr="00DC4EBF">
              <w:rPr>
                <w:rFonts w:ascii="Times New Roman" w:hAnsi="Times New Roman" w:cs="Times New Roman"/>
                <w:sz w:val="20"/>
                <w:szCs w:val="20"/>
              </w:rPr>
              <w:lastRenderedPageBreak/>
              <w:t>providing health care services regularly?</w:t>
            </w:r>
          </w:p>
        </w:tc>
        <w:tc>
          <w:tcPr>
            <w:tcW w:w="604"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Take care of the </w:t>
            </w:r>
            <w:r w:rsidRPr="00DC4EBF">
              <w:rPr>
                <w:rFonts w:ascii="Times New Roman" w:eastAsiaTheme="majorEastAsia" w:hAnsi="Times New Roman" w:cs="Times New Roman"/>
                <w:spacing w:val="-10"/>
                <w:kern w:val="28"/>
                <w:sz w:val="20"/>
                <w:szCs w:val="20"/>
              </w:rPr>
              <w:lastRenderedPageBreak/>
              <w:t>chicks by vaccinating/ feeding with right kind of feed</w:t>
            </w:r>
          </w:p>
        </w:tc>
        <w:tc>
          <w:tcPr>
            <w:tcW w:w="344"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At what </w:t>
            </w:r>
            <w:r w:rsidRPr="00DC4EBF">
              <w:rPr>
                <w:rFonts w:ascii="Times New Roman" w:eastAsiaTheme="majorEastAsia" w:hAnsi="Times New Roman" w:cs="Times New Roman"/>
                <w:spacing w:val="-10"/>
                <w:kern w:val="28"/>
                <w:sz w:val="20"/>
                <w:szCs w:val="20"/>
              </w:rPr>
              <w:lastRenderedPageBreak/>
              <w:t>frequency the vaccination/ deworming is done?</w:t>
            </w:r>
          </w:p>
        </w:tc>
        <w:tc>
          <w:tcPr>
            <w:tcW w:w="618"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Mortality rate of </w:t>
            </w:r>
            <w:r w:rsidRPr="00DC4EBF">
              <w:rPr>
                <w:rFonts w:ascii="Times New Roman" w:eastAsiaTheme="majorEastAsia" w:hAnsi="Times New Roman" w:cs="Times New Roman"/>
                <w:spacing w:val="-10"/>
                <w:kern w:val="28"/>
                <w:sz w:val="20"/>
                <w:szCs w:val="20"/>
              </w:rPr>
              <w:lastRenderedPageBreak/>
              <w:t>chicks is reduced (Bench Mark?)</w:t>
            </w:r>
          </w:p>
        </w:tc>
        <w:tc>
          <w:tcPr>
            <w:tcW w:w="380"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Did you </w:t>
            </w:r>
            <w:r w:rsidRPr="00DC4EBF">
              <w:rPr>
                <w:rFonts w:ascii="Times New Roman" w:eastAsiaTheme="majorEastAsia" w:hAnsi="Times New Roman" w:cs="Times New Roman"/>
                <w:spacing w:val="-10"/>
                <w:kern w:val="28"/>
                <w:sz w:val="20"/>
                <w:szCs w:val="20"/>
              </w:rPr>
              <w:lastRenderedPageBreak/>
              <w:t>observe the decrease in mortality rate?</w:t>
            </w:r>
          </w:p>
        </w:tc>
        <w:tc>
          <w:tcPr>
            <w:tcW w:w="869"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XX number of cycles of </w:t>
            </w:r>
            <w:r w:rsidRPr="00DC4EBF">
              <w:rPr>
                <w:rFonts w:ascii="Times New Roman" w:eastAsiaTheme="majorEastAsia" w:hAnsi="Times New Roman" w:cs="Times New Roman"/>
                <w:spacing w:val="-10"/>
                <w:kern w:val="28"/>
                <w:sz w:val="20"/>
                <w:szCs w:val="20"/>
              </w:rPr>
              <w:lastRenderedPageBreak/>
              <w:t xml:space="preserve">production are completed by XX number of families (Frequency Distribution of Families and Number of Cycles) </w:t>
            </w:r>
          </w:p>
        </w:tc>
        <w:tc>
          <w:tcPr>
            <w:tcW w:w="342"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53"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Health of rural </w:t>
            </w:r>
            <w:r w:rsidRPr="00DC4EBF">
              <w:rPr>
                <w:rFonts w:ascii="Times New Roman" w:eastAsiaTheme="majorEastAsia" w:hAnsi="Times New Roman" w:cs="Times New Roman"/>
                <w:spacing w:val="-10"/>
                <w:kern w:val="28"/>
                <w:sz w:val="20"/>
                <w:szCs w:val="20"/>
              </w:rPr>
              <w:lastRenderedPageBreak/>
              <w:t>families increased by consuming eggs/ meat</w:t>
            </w:r>
          </w:p>
        </w:tc>
        <w:tc>
          <w:tcPr>
            <w:tcW w:w="343" w:type="pct"/>
          </w:tcPr>
          <w:p w:rsidR="00A0524D" w:rsidRPr="00DC4EBF" w:rsidRDefault="00A0524D" w:rsidP="00A0524D">
            <w:pPr>
              <w:rPr>
                <w:rFonts w:ascii="Times New Roman" w:eastAsiaTheme="majorEastAsia" w:hAnsi="Times New Roman" w:cs="Times New Roman"/>
                <w:spacing w:val="-10"/>
                <w:kern w:val="28"/>
                <w:sz w:val="20"/>
                <w:szCs w:val="20"/>
              </w:rPr>
            </w:pPr>
          </w:p>
        </w:tc>
      </w:tr>
    </w:tbl>
    <w:p w:rsidR="00A0524D" w:rsidRPr="00DC4EBF" w:rsidRDefault="00A0524D">
      <w:pPr>
        <w:rPr>
          <w:rFonts w:ascii="Times New Roman" w:hAnsi="Times New Roman" w:cs="Times New Roman"/>
          <w:sz w:val="24"/>
          <w:szCs w:val="24"/>
          <w:lang w:val="en-US"/>
        </w:rPr>
      </w:pPr>
    </w:p>
    <w:tbl>
      <w:tblPr>
        <w:tblStyle w:val="TableGrid"/>
        <w:tblW w:w="5000" w:type="pct"/>
        <w:tblLayout w:type="fixed"/>
        <w:tblLook w:val="04A0" w:firstRow="1" w:lastRow="0" w:firstColumn="1" w:lastColumn="0" w:noHBand="0" w:noVBand="1"/>
      </w:tblPr>
      <w:tblGrid>
        <w:gridCol w:w="1534"/>
        <w:gridCol w:w="1369"/>
        <w:gridCol w:w="1536"/>
        <w:gridCol w:w="1440"/>
        <w:gridCol w:w="910"/>
        <w:gridCol w:w="1029"/>
        <w:gridCol w:w="1287"/>
        <w:gridCol w:w="2704"/>
        <w:gridCol w:w="1673"/>
        <w:gridCol w:w="692"/>
      </w:tblGrid>
      <w:tr w:rsidR="00A0524D" w:rsidRPr="00DC4EBF" w:rsidTr="00A0524D">
        <w:tc>
          <w:tcPr>
            <w:tcW w:w="5000" w:type="pct"/>
            <w:gridSpan w:val="10"/>
          </w:tcPr>
          <w:p w:rsidR="00A0524D" w:rsidRPr="00DC4EBF" w:rsidRDefault="00A0524D" w:rsidP="00A0524D">
            <w:pPr>
              <w:rPr>
                <w:rFonts w:ascii="Times New Roman" w:eastAsiaTheme="majorEastAsia" w:hAnsi="Times New Roman" w:cs="Times New Roman"/>
                <w:b/>
                <w:spacing w:val="-10"/>
                <w:kern w:val="28"/>
                <w:sz w:val="20"/>
                <w:szCs w:val="20"/>
              </w:rPr>
            </w:pPr>
            <w:r w:rsidRPr="00DC4EBF">
              <w:rPr>
                <w:rFonts w:ascii="Times New Roman" w:hAnsi="Times New Roman" w:cs="Times New Roman"/>
                <w:b/>
                <w:sz w:val="20"/>
                <w:szCs w:val="20"/>
              </w:rPr>
              <w:br w:type="page"/>
            </w:r>
            <w:r w:rsidRPr="00DC4EBF">
              <w:rPr>
                <w:rFonts w:ascii="Times New Roman" w:eastAsiaTheme="majorEastAsia" w:hAnsi="Times New Roman" w:cs="Times New Roman"/>
                <w:b/>
                <w:spacing w:val="-10"/>
                <w:kern w:val="28"/>
                <w:sz w:val="20"/>
                <w:szCs w:val="20"/>
              </w:rPr>
              <w:t xml:space="preserve">Small Ruminants – Outcome Pathways </w:t>
            </w:r>
          </w:p>
        </w:tc>
      </w:tr>
      <w:tr w:rsidR="00A0524D" w:rsidRPr="00DC4EBF" w:rsidTr="00A0524D">
        <w:tc>
          <w:tcPr>
            <w:tcW w:w="541" w:type="pct"/>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Activities from project</w:t>
            </w:r>
          </w:p>
        </w:tc>
        <w:tc>
          <w:tcPr>
            <w:tcW w:w="483" w:type="pct"/>
            <w:shd w:val="clear" w:color="auto" w:fill="FBD4B4" w:themeFill="accent6" w:themeFillTint="66"/>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Key Questions</w:t>
            </w:r>
          </w:p>
        </w:tc>
        <w:tc>
          <w:tcPr>
            <w:tcW w:w="542" w:type="pct"/>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Enabling Conditions/ Farmers Actions</w:t>
            </w:r>
          </w:p>
        </w:tc>
        <w:tc>
          <w:tcPr>
            <w:tcW w:w="508" w:type="pct"/>
            <w:shd w:val="clear" w:color="auto" w:fill="FBD4B4" w:themeFill="accent6" w:themeFillTint="66"/>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Key Questions</w:t>
            </w:r>
          </w:p>
        </w:tc>
        <w:tc>
          <w:tcPr>
            <w:tcW w:w="321" w:type="pct"/>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Outputs</w:t>
            </w:r>
          </w:p>
        </w:tc>
        <w:tc>
          <w:tcPr>
            <w:tcW w:w="363" w:type="pct"/>
            <w:shd w:val="clear" w:color="auto" w:fill="FBD4B4" w:themeFill="accent6" w:themeFillTint="66"/>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Key Questions</w:t>
            </w:r>
          </w:p>
        </w:tc>
        <w:tc>
          <w:tcPr>
            <w:tcW w:w="454" w:type="pct"/>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Short Term Outcomes</w:t>
            </w:r>
          </w:p>
        </w:tc>
        <w:tc>
          <w:tcPr>
            <w:tcW w:w="954" w:type="pct"/>
            <w:shd w:val="clear" w:color="auto" w:fill="FBD4B4" w:themeFill="accent6" w:themeFillTint="66"/>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Key Questions</w:t>
            </w:r>
          </w:p>
        </w:tc>
        <w:tc>
          <w:tcPr>
            <w:tcW w:w="590" w:type="pct"/>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Long Term Outcomes</w:t>
            </w:r>
          </w:p>
        </w:tc>
        <w:tc>
          <w:tcPr>
            <w:tcW w:w="245" w:type="pct"/>
            <w:shd w:val="clear" w:color="auto" w:fill="FBD4B4" w:themeFill="accent6" w:themeFillTint="66"/>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Key Questions</w:t>
            </w:r>
          </w:p>
        </w:tc>
      </w:tr>
      <w:tr w:rsidR="00A0524D" w:rsidRPr="00DC4EBF" w:rsidTr="00A0524D">
        <w:tc>
          <w:tcPr>
            <w:tcW w:w="54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Night shelters for small ruminants </w:t>
            </w:r>
          </w:p>
        </w:tc>
        <w:tc>
          <w:tcPr>
            <w:tcW w:w="483"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When the night shelter was constructed?</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What is the capacity of the shelter?</w:t>
            </w:r>
          </w:p>
        </w:tc>
        <w:tc>
          <w:tcPr>
            <w:tcW w:w="542"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Rearing the goat/ sheep as per the guidance from RFS</w:t>
            </w:r>
          </w:p>
        </w:tc>
        <w:tc>
          <w:tcPr>
            <w:tcW w:w="508"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Are you a member of RFS group?</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p>
        </w:tc>
        <w:tc>
          <w:tcPr>
            <w:tcW w:w="32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Improved weight of animals </w:t>
            </w:r>
          </w:p>
        </w:tc>
        <w:tc>
          <w:tcPr>
            <w:tcW w:w="363"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What are the lesson</w:t>
            </w:r>
            <w:r w:rsidRPr="00DC4EBF">
              <w:rPr>
                <w:rFonts w:ascii="Times New Roman" w:eastAsiaTheme="majorEastAsia" w:hAnsi="Times New Roman" w:cs="Times New Roman"/>
                <w:spacing w:val="-10"/>
                <w:kern w:val="28"/>
                <w:sz w:val="20"/>
                <w:szCs w:val="20"/>
                <w:shd w:val="clear" w:color="auto" w:fill="FBD4B4" w:themeFill="accent6" w:themeFillTint="66"/>
              </w:rPr>
              <w:t>s learned</w:t>
            </w:r>
            <w:r w:rsidRPr="00DC4EBF">
              <w:rPr>
                <w:rFonts w:ascii="Times New Roman" w:eastAsiaTheme="majorEastAsia" w:hAnsi="Times New Roman" w:cs="Times New Roman"/>
                <w:spacing w:val="-10"/>
                <w:kern w:val="28"/>
                <w:sz w:val="20"/>
                <w:szCs w:val="20"/>
              </w:rPr>
              <w:t xml:space="preserve"> from RFS?</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p>
        </w:tc>
        <w:tc>
          <w:tcPr>
            <w:tcW w:w="454" w:type="pct"/>
          </w:tcPr>
          <w:p w:rsidR="00A0524D" w:rsidRPr="00DC4EBF" w:rsidRDefault="00A0524D" w:rsidP="00A0524D">
            <w:pPr>
              <w:rPr>
                <w:rFonts w:ascii="Times New Roman" w:eastAsiaTheme="majorEastAsia" w:hAnsi="Times New Roman" w:cs="Times New Roman"/>
                <w:spacing w:val="-10"/>
                <w:kern w:val="28"/>
                <w:sz w:val="20"/>
                <w:szCs w:val="20"/>
              </w:rPr>
            </w:pPr>
            <w:proofErr w:type="spellStart"/>
            <w:r w:rsidRPr="00DC4EBF">
              <w:rPr>
                <w:rFonts w:ascii="Times New Roman" w:eastAsiaTheme="majorEastAsia" w:hAnsi="Times New Roman" w:cs="Times New Roman"/>
                <w:spacing w:val="-10"/>
                <w:kern w:val="28"/>
                <w:sz w:val="20"/>
                <w:szCs w:val="20"/>
              </w:rPr>
              <w:t>Rearers</w:t>
            </w:r>
            <w:proofErr w:type="spellEnd"/>
            <w:r w:rsidRPr="00DC4EBF">
              <w:rPr>
                <w:rFonts w:ascii="Times New Roman" w:eastAsiaTheme="majorEastAsia" w:hAnsi="Times New Roman" w:cs="Times New Roman"/>
                <w:spacing w:val="-10"/>
                <w:kern w:val="28"/>
                <w:sz w:val="20"/>
                <w:szCs w:val="20"/>
              </w:rPr>
              <w:t xml:space="preserve"> start improving their practices</w:t>
            </w:r>
          </w:p>
        </w:tc>
        <w:tc>
          <w:tcPr>
            <w:tcW w:w="954"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practices adopted?</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What are the changes observed after following RFS suggested practices?</w:t>
            </w:r>
          </w:p>
          <w:p w:rsidR="00A0524D" w:rsidRPr="00DC4EBF" w:rsidRDefault="00A0524D" w:rsidP="00A0524D">
            <w:pPr>
              <w:pStyle w:val="ListParagraph"/>
              <w:numPr>
                <w:ilvl w:val="0"/>
                <w:numId w:val="24"/>
              </w:numPr>
              <w:ind w:left="360"/>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Less prone to diseases</w:t>
            </w:r>
          </w:p>
          <w:p w:rsidR="00A0524D" w:rsidRPr="00DC4EBF" w:rsidRDefault="00A0524D" w:rsidP="00A0524D">
            <w:pPr>
              <w:pStyle w:val="ListParagraph"/>
              <w:numPr>
                <w:ilvl w:val="0"/>
                <w:numId w:val="24"/>
              </w:numPr>
              <w:ind w:left="360"/>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Less expenditure on health</w:t>
            </w:r>
          </w:p>
          <w:p w:rsidR="00A0524D" w:rsidRPr="00DC4EBF" w:rsidRDefault="00A0524D" w:rsidP="00A0524D">
            <w:pPr>
              <w:pStyle w:val="ListParagraph"/>
              <w:numPr>
                <w:ilvl w:val="0"/>
                <w:numId w:val="24"/>
              </w:numPr>
              <w:ind w:left="360"/>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No distress sale</w:t>
            </w:r>
          </w:p>
          <w:p w:rsidR="00A0524D" w:rsidRPr="00DC4EBF" w:rsidRDefault="00A0524D" w:rsidP="00A0524D">
            <w:pPr>
              <w:pStyle w:val="ListParagraph"/>
              <w:numPr>
                <w:ilvl w:val="0"/>
                <w:numId w:val="24"/>
              </w:numPr>
              <w:ind w:left="360"/>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Increase in average animal weight</w:t>
            </w:r>
          </w:p>
          <w:p w:rsidR="00A0524D" w:rsidRPr="00DC4EBF" w:rsidRDefault="00A0524D" w:rsidP="00A0524D">
            <w:pPr>
              <w:pStyle w:val="ListParagraph"/>
              <w:numPr>
                <w:ilvl w:val="0"/>
                <w:numId w:val="24"/>
              </w:numPr>
              <w:ind w:left="360"/>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Decreased mortality</w:t>
            </w:r>
          </w:p>
          <w:p w:rsidR="00A0524D" w:rsidRPr="00DC4EBF" w:rsidRDefault="00A0524D" w:rsidP="00A0524D">
            <w:pPr>
              <w:pStyle w:val="ListParagraph"/>
              <w:numPr>
                <w:ilvl w:val="0"/>
                <w:numId w:val="24"/>
              </w:numPr>
              <w:ind w:left="360"/>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Increase in flock size?</w:t>
            </w:r>
          </w:p>
        </w:tc>
        <w:tc>
          <w:tcPr>
            <w:tcW w:w="590"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Increased incomes from livestock </w:t>
            </w:r>
          </w:p>
        </w:tc>
        <w:tc>
          <w:tcPr>
            <w:tcW w:w="245" w:type="pct"/>
          </w:tcPr>
          <w:p w:rsidR="00A0524D" w:rsidRPr="00DC4EBF" w:rsidRDefault="00A0524D" w:rsidP="00A0524D">
            <w:pPr>
              <w:rPr>
                <w:rFonts w:ascii="Times New Roman" w:eastAsiaTheme="majorEastAsia" w:hAnsi="Times New Roman" w:cs="Times New Roman"/>
                <w:spacing w:val="-10"/>
                <w:kern w:val="28"/>
                <w:sz w:val="20"/>
                <w:szCs w:val="20"/>
              </w:rPr>
            </w:pPr>
          </w:p>
        </w:tc>
      </w:tr>
      <w:tr w:rsidR="00A0524D" w:rsidRPr="00DC4EBF" w:rsidTr="00A0524D">
        <w:tc>
          <w:tcPr>
            <w:tcW w:w="541"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483"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42" w:type="pct"/>
          </w:tcPr>
          <w:p w:rsidR="00A0524D" w:rsidRPr="00DC4EBF" w:rsidRDefault="00A0524D" w:rsidP="00A0524D">
            <w:pPr>
              <w:rPr>
                <w:rFonts w:ascii="Times New Roman" w:eastAsiaTheme="majorEastAsia" w:hAnsi="Times New Roman" w:cs="Times New Roman"/>
                <w:spacing w:val="-10"/>
                <w:kern w:val="28"/>
                <w:sz w:val="20"/>
                <w:szCs w:val="20"/>
              </w:rPr>
            </w:pPr>
            <w:proofErr w:type="spellStart"/>
            <w:r w:rsidRPr="00DC4EBF">
              <w:rPr>
                <w:rFonts w:ascii="Times New Roman" w:eastAsiaTheme="majorEastAsia" w:hAnsi="Times New Roman" w:cs="Times New Roman"/>
                <w:spacing w:val="-10"/>
                <w:kern w:val="28"/>
                <w:sz w:val="20"/>
                <w:szCs w:val="20"/>
              </w:rPr>
              <w:t>Rearers</w:t>
            </w:r>
            <w:proofErr w:type="spellEnd"/>
            <w:r w:rsidRPr="00DC4EBF">
              <w:rPr>
                <w:rFonts w:ascii="Times New Roman" w:eastAsiaTheme="majorEastAsia" w:hAnsi="Times New Roman" w:cs="Times New Roman"/>
                <w:spacing w:val="-10"/>
                <w:kern w:val="28"/>
                <w:sz w:val="20"/>
                <w:szCs w:val="20"/>
              </w:rPr>
              <w:t xml:space="preserve"> participate in learning events</w:t>
            </w:r>
          </w:p>
        </w:tc>
        <w:tc>
          <w:tcPr>
            <w:tcW w:w="508"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Do you participate in RFS regularly?</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RFS sessions you have attended till now?</w:t>
            </w:r>
          </w:p>
        </w:tc>
        <w:tc>
          <w:tcPr>
            <w:tcW w:w="321"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363"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45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95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90"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245" w:type="pct"/>
          </w:tcPr>
          <w:p w:rsidR="00A0524D" w:rsidRPr="00DC4EBF" w:rsidRDefault="00A0524D" w:rsidP="00A0524D">
            <w:pPr>
              <w:rPr>
                <w:rFonts w:ascii="Times New Roman" w:eastAsiaTheme="majorEastAsia" w:hAnsi="Times New Roman" w:cs="Times New Roman"/>
                <w:spacing w:val="-10"/>
                <w:kern w:val="28"/>
                <w:sz w:val="20"/>
                <w:szCs w:val="20"/>
              </w:rPr>
            </w:pPr>
          </w:p>
        </w:tc>
      </w:tr>
      <w:tr w:rsidR="00A0524D" w:rsidRPr="00DC4EBF" w:rsidTr="00A0524D">
        <w:tc>
          <w:tcPr>
            <w:tcW w:w="54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Supply of Feed (Pregnant Eves) </w:t>
            </w:r>
          </w:p>
        </w:tc>
        <w:tc>
          <w:tcPr>
            <w:tcW w:w="483"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animals benefited?</w:t>
            </w:r>
          </w:p>
        </w:tc>
        <w:tc>
          <w:tcPr>
            <w:tcW w:w="542"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08"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32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Increased number of livestock/ flock size</w:t>
            </w:r>
          </w:p>
        </w:tc>
        <w:tc>
          <w:tcPr>
            <w:tcW w:w="363"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454"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Reduced distress sale of livestock</w:t>
            </w:r>
          </w:p>
        </w:tc>
        <w:tc>
          <w:tcPr>
            <w:tcW w:w="95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90"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Families continue to rear livestock locally, without migrating far way places (for water/ fodder)  </w:t>
            </w:r>
          </w:p>
        </w:tc>
        <w:tc>
          <w:tcPr>
            <w:tcW w:w="245" w:type="pct"/>
          </w:tcPr>
          <w:p w:rsidR="00A0524D" w:rsidRPr="00DC4EBF" w:rsidRDefault="00A0524D" w:rsidP="00A0524D">
            <w:pPr>
              <w:rPr>
                <w:rFonts w:ascii="Times New Roman" w:eastAsiaTheme="majorEastAsia" w:hAnsi="Times New Roman" w:cs="Times New Roman"/>
                <w:spacing w:val="-10"/>
                <w:kern w:val="28"/>
                <w:sz w:val="20"/>
                <w:szCs w:val="20"/>
              </w:rPr>
            </w:pPr>
          </w:p>
        </w:tc>
      </w:tr>
      <w:tr w:rsidR="00A0524D" w:rsidRPr="00DC4EBF" w:rsidTr="00A0524D">
        <w:tc>
          <w:tcPr>
            <w:tcW w:w="54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Supply of Fodder </w:t>
            </w:r>
            <w:r w:rsidRPr="00DC4EBF">
              <w:rPr>
                <w:rFonts w:ascii="Times New Roman" w:eastAsiaTheme="majorEastAsia" w:hAnsi="Times New Roman" w:cs="Times New Roman"/>
                <w:spacing w:val="-10"/>
                <w:kern w:val="28"/>
                <w:sz w:val="20"/>
                <w:szCs w:val="20"/>
              </w:rPr>
              <w:lastRenderedPageBreak/>
              <w:t>by establishing nursery/ fodder plots</w:t>
            </w:r>
          </w:p>
        </w:tc>
        <w:tc>
          <w:tcPr>
            <w:tcW w:w="483"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42"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08"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32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Reduced </w:t>
            </w:r>
            <w:r w:rsidRPr="00DC4EBF">
              <w:rPr>
                <w:rFonts w:ascii="Times New Roman" w:eastAsiaTheme="majorEastAsia" w:hAnsi="Times New Roman" w:cs="Times New Roman"/>
                <w:spacing w:val="-10"/>
                <w:kern w:val="28"/>
                <w:sz w:val="20"/>
                <w:szCs w:val="20"/>
              </w:rPr>
              <w:lastRenderedPageBreak/>
              <w:t xml:space="preserve">incidents of disease/ mortality  </w:t>
            </w:r>
          </w:p>
        </w:tc>
        <w:tc>
          <w:tcPr>
            <w:tcW w:w="363"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45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95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90"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Institutional </w:t>
            </w:r>
            <w:r w:rsidRPr="00DC4EBF">
              <w:rPr>
                <w:rFonts w:ascii="Times New Roman" w:eastAsiaTheme="majorEastAsia" w:hAnsi="Times New Roman" w:cs="Times New Roman"/>
                <w:spacing w:val="-10"/>
                <w:kern w:val="28"/>
                <w:sz w:val="20"/>
                <w:szCs w:val="20"/>
              </w:rPr>
              <w:lastRenderedPageBreak/>
              <w:t xml:space="preserve">arrangements for knowledge sharing; services and support systems are established to withstand the drought </w:t>
            </w:r>
          </w:p>
        </w:tc>
        <w:tc>
          <w:tcPr>
            <w:tcW w:w="245" w:type="pct"/>
          </w:tcPr>
          <w:p w:rsidR="00A0524D" w:rsidRPr="00DC4EBF" w:rsidRDefault="00A0524D" w:rsidP="00A0524D">
            <w:pPr>
              <w:rPr>
                <w:rFonts w:ascii="Times New Roman" w:eastAsiaTheme="majorEastAsia" w:hAnsi="Times New Roman" w:cs="Times New Roman"/>
                <w:spacing w:val="-10"/>
                <w:kern w:val="28"/>
                <w:sz w:val="20"/>
                <w:szCs w:val="20"/>
              </w:rPr>
            </w:pPr>
          </w:p>
        </w:tc>
      </w:tr>
      <w:tr w:rsidR="00A0524D" w:rsidRPr="00DC4EBF" w:rsidTr="00A0524D">
        <w:tc>
          <w:tcPr>
            <w:tcW w:w="541" w:type="pct"/>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Vaccination services and Deworming Services </w:t>
            </w:r>
          </w:p>
        </w:tc>
        <w:tc>
          <w:tcPr>
            <w:tcW w:w="483" w:type="pct"/>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hAnsi="Times New Roman" w:cs="Times New Roman"/>
                <w:sz w:val="20"/>
                <w:szCs w:val="20"/>
              </w:rPr>
              <w:t xml:space="preserve">Is </w:t>
            </w:r>
            <w:proofErr w:type="spellStart"/>
            <w:r w:rsidRPr="00DC4EBF">
              <w:rPr>
                <w:rFonts w:ascii="Times New Roman" w:hAnsi="Times New Roman" w:cs="Times New Roman"/>
                <w:sz w:val="20"/>
                <w:szCs w:val="20"/>
              </w:rPr>
              <w:t>paravet</w:t>
            </w:r>
            <w:proofErr w:type="spellEnd"/>
            <w:r w:rsidRPr="00DC4EBF">
              <w:rPr>
                <w:rFonts w:ascii="Times New Roman" w:hAnsi="Times New Roman" w:cs="Times New Roman"/>
                <w:sz w:val="20"/>
                <w:szCs w:val="20"/>
              </w:rPr>
              <w:t xml:space="preserve"> providing health care services regularly?</w:t>
            </w:r>
          </w:p>
        </w:tc>
        <w:tc>
          <w:tcPr>
            <w:tcW w:w="542"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08"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321"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363"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45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95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90"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245" w:type="pct"/>
          </w:tcPr>
          <w:p w:rsidR="00A0524D" w:rsidRPr="00DC4EBF" w:rsidRDefault="00A0524D" w:rsidP="00A0524D">
            <w:pPr>
              <w:rPr>
                <w:rFonts w:ascii="Times New Roman" w:eastAsiaTheme="majorEastAsia" w:hAnsi="Times New Roman" w:cs="Times New Roman"/>
                <w:spacing w:val="-10"/>
                <w:kern w:val="28"/>
                <w:sz w:val="20"/>
                <w:szCs w:val="20"/>
              </w:rPr>
            </w:pPr>
          </w:p>
        </w:tc>
      </w:tr>
      <w:tr w:rsidR="00A0524D" w:rsidRPr="00DC4EBF" w:rsidTr="00A0524D">
        <w:tc>
          <w:tcPr>
            <w:tcW w:w="541" w:type="pct"/>
          </w:tcPr>
          <w:p w:rsidR="00A0524D" w:rsidRPr="00DC4EBF" w:rsidRDefault="00A0524D" w:rsidP="00A0524D">
            <w:pPr>
              <w:rPr>
                <w:rFonts w:ascii="Times New Roman" w:eastAsiaTheme="majorEastAsia" w:hAnsi="Times New Roman" w:cs="Times New Roman"/>
                <w:spacing w:val="-10"/>
                <w:kern w:val="28"/>
                <w:sz w:val="20"/>
                <w:szCs w:val="20"/>
              </w:rPr>
            </w:pPr>
            <w:proofErr w:type="spellStart"/>
            <w:r w:rsidRPr="00DC4EBF">
              <w:rPr>
                <w:rFonts w:ascii="Times New Roman" w:eastAsiaTheme="majorEastAsia" w:hAnsi="Times New Roman" w:cs="Times New Roman"/>
                <w:spacing w:val="-10"/>
                <w:kern w:val="28"/>
                <w:sz w:val="20"/>
                <w:szCs w:val="20"/>
              </w:rPr>
              <w:t>Rearers</w:t>
            </w:r>
            <w:proofErr w:type="spellEnd"/>
            <w:r w:rsidRPr="00DC4EBF">
              <w:rPr>
                <w:rFonts w:ascii="Times New Roman" w:eastAsiaTheme="majorEastAsia" w:hAnsi="Times New Roman" w:cs="Times New Roman"/>
                <w:spacing w:val="-10"/>
                <w:kern w:val="28"/>
                <w:sz w:val="20"/>
                <w:szCs w:val="20"/>
              </w:rPr>
              <w:t xml:space="preserve"> Field Schools are conducted</w:t>
            </w:r>
          </w:p>
        </w:tc>
        <w:tc>
          <w:tcPr>
            <w:tcW w:w="483"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42"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08"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321"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363"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45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954"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590" w:type="pct"/>
          </w:tcPr>
          <w:p w:rsidR="00A0524D" w:rsidRPr="00DC4EBF" w:rsidRDefault="00A0524D" w:rsidP="00A0524D">
            <w:pPr>
              <w:rPr>
                <w:rFonts w:ascii="Times New Roman" w:eastAsiaTheme="majorEastAsia" w:hAnsi="Times New Roman" w:cs="Times New Roman"/>
                <w:spacing w:val="-10"/>
                <w:kern w:val="28"/>
                <w:sz w:val="20"/>
                <w:szCs w:val="20"/>
              </w:rPr>
            </w:pPr>
          </w:p>
        </w:tc>
        <w:tc>
          <w:tcPr>
            <w:tcW w:w="245" w:type="pct"/>
          </w:tcPr>
          <w:p w:rsidR="00A0524D" w:rsidRPr="00DC4EBF" w:rsidRDefault="00A0524D" w:rsidP="00A0524D">
            <w:pPr>
              <w:rPr>
                <w:rFonts w:ascii="Times New Roman" w:eastAsiaTheme="majorEastAsia" w:hAnsi="Times New Roman" w:cs="Times New Roman"/>
                <w:spacing w:val="-10"/>
                <w:kern w:val="28"/>
                <w:sz w:val="20"/>
                <w:szCs w:val="20"/>
              </w:rPr>
            </w:pPr>
          </w:p>
        </w:tc>
      </w:tr>
    </w:tbl>
    <w:p w:rsidR="00A0524D" w:rsidRPr="00DC4EBF" w:rsidRDefault="00A0524D">
      <w:pPr>
        <w:rPr>
          <w:rFonts w:ascii="Times New Roman" w:hAnsi="Times New Roman" w:cs="Times New Roman"/>
          <w:sz w:val="24"/>
          <w:szCs w:val="24"/>
          <w:lang w:val="en-US"/>
        </w:rPr>
      </w:pPr>
    </w:p>
    <w:tbl>
      <w:tblPr>
        <w:tblStyle w:val="TableGrid"/>
        <w:tblW w:w="0" w:type="auto"/>
        <w:tblLook w:val="04A0" w:firstRow="1" w:lastRow="0" w:firstColumn="1" w:lastColumn="0" w:noHBand="0" w:noVBand="1"/>
      </w:tblPr>
      <w:tblGrid>
        <w:gridCol w:w="1222"/>
        <w:gridCol w:w="1106"/>
        <w:gridCol w:w="1096"/>
        <w:gridCol w:w="1733"/>
        <w:gridCol w:w="1377"/>
        <w:gridCol w:w="1676"/>
        <w:gridCol w:w="1552"/>
        <w:gridCol w:w="1797"/>
        <w:gridCol w:w="1644"/>
        <w:gridCol w:w="971"/>
      </w:tblGrid>
      <w:tr w:rsidR="00A0524D" w:rsidRPr="00DC4EBF" w:rsidTr="00A0524D">
        <w:tc>
          <w:tcPr>
            <w:tcW w:w="0" w:type="auto"/>
            <w:gridSpan w:val="10"/>
          </w:tcPr>
          <w:p w:rsidR="00A0524D" w:rsidRPr="00DC4EBF" w:rsidRDefault="00A0524D" w:rsidP="00A0524D">
            <w:pP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 xml:space="preserve">Seed Systems – Outcomes Pathways </w:t>
            </w:r>
          </w:p>
        </w:tc>
      </w:tr>
      <w:tr w:rsidR="00A0524D" w:rsidRPr="00DC4EBF" w:rsidTr="00A0524D">
        <w:tc>
          <w:tcPr>
            <w:tcW w:w="0" w:type="auto"/>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Activities from Project</w:t>
            </w:r>
          </w:p>
        </w:tc>
        <w:tc>
          <w:tcPr>
            <w:tcW w:w="0" w:type="auto"/>
            <w:shd w:val="clear" w:color="auto" w:fill="FBD4B4" w:themeFill="accent6" w:themeFillTint="66"/>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Key Questions</w:t>
            </w:r>
          </w:p>
        </w:tc>
        <w:tc>
          <w:tcPr>
            <w:tcW w:w="1058" w:type="dxa"/>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Enabling Conditions/ Farmers Actions</w:t>
            </w:r>
          </w:p>
        </w:tc>
        <w:tc>
          <w:tcPr>
            <w:tcW w:w="1733" w:type="dxa"/>
            <w:shd w:val="clear" w:color="auto" w:fill="FBD4B4" w:themeFill="accent6" w:themeFillTint="66"/>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Key Questions</w:t>
            </w:r>
          </w:p>
        </w:tc>
        <w:tc>
          <w:tcPr>
            <w:tcW w:w="0" w:type="auto"/>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Outputs</w:t>
            </w:r>
          </w:p>
        </w:tc>
        <w:tc>
          <w:tcPr>
            <w:tcW w:w="0" w:type="auto"/>
            <w:shd w:val="clear" w:color="auto" w:fill="FBD4B4" w:themeFill="accent6" w:themeFillTint="66"/>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Key Questions</w:t>
            </w:r>
          </w:p>
        </w:tc>
        <w:tc>
          <w:tcPr>
            <w:tcW w:w="0" w:type="auto"/>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Short Term Outcomes</w:t>
            </w:r>
          </w:p>
        </w:tc>
        <w:tc>
          <w:tcPr>
            <w:tcW w:w="1797" w:type="dxa"/>
            <w:shd w:val="clear" w:color="auto" w:fill="FBD4B4" w:themeFill="accent6" w:themeFillTint="66"/>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Key Questions</w:t>
            </w:r>
          </w:p>
        </w:tc>
        <w:tc>
          <w:tcPr>
            <w:tcW w:w="1644" w:type="dxa"/>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Long Term Outcomes</w:t>
            </w:r>
          </w:p>
        </w:tc>
        <w:tc>
          <w:tcPr>
            <w:tcW w:w="962" w:type="dxa"/>
            <w:shd w:val="clear" w:color="auto" w:fill="FBD4B4" w:themeFill="accent6" w:themeFillTint="66"/>
          </w:tcPr>
          <w:p w:rsidR="00A0524D" w:rsidRPr="00DC4EBF" w:rsidRDefault="00A0524D" w:rsidP="00A0524D">
            <w:pPr>
              <w:jc w:val="center"/>
              <w:rPr>
                <w:rFonts w:ascii="Times New Roman" w:eastAsiaTheme="majorEastAsia" w:hAnsi="Times New Roman" w:cs="Times New Roman"/>
                <w:b/>
                <w:spacing w:val="-10"/>
                <w:kern w:val="28"/>
                <w:sz w:val="20"/>
                <w:szCs w:val="20"/>
              </w:rPr>
            </w:pPr>
            <w:r w:rsidRPr="00DC4EBF">
              <w:rPr>
                <w:rFonts w:ascii="Times New Roman" w:eastAsiaTheme="majorEastAsia" w:hAnsi="Times New Roman" w:cs="Times New Roman"/>
                <w:b/>
                <w:spacing w:val="-10"/>
                <w:kern w:val="28"/>
                <w:sz w:val="20"/>
                <w:szCs w:val="20"/>
              </w:rPr>
              <w:t>Key Questions</w:t>
            </w:r>
          </w:p>
        </w:tc>
      </w:tr>
      <w:tr w:rsidR="00A0524D" w:rsidRPr="00DC4EBF" w:rsidTr="00A0524D">
        <w:tc>
          <w:tcPr>
            <w:tcW w:w="0" w:type="auto"/>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Seed Production (Breeder and Foundation) </w:t>
            </w:r>
          </w:p>
        </w:tc>
        <w:tc>
          <w:tcPr>
            <w:tcW w:w="0" w:type="auto"/>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Did you grow B/ F seed before?</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What </w:t>
            </w:r>
            <w:r w:rsidRPr="00DC4EBF">
              <w:rPr>
                <w:rFonts w:ascii="Times New Roman" w:eastAsiaTheme="majorEastAsia" w:hAnsi="Times New Roman" w:cs="Times New Roman"/>
                <w:spacing w:val="-10"/>
                <w:kern w:val="28"/>
                <w:sz w:val="20"/>
                <w:szCs w:val="20"/>
                <w:shd w:val="clear" w:color="auto" w:fill="FBD4B4" w:themeFill="accent6" w:themeFillTint="66"/>
              </w:rPr>
              <w:t>is the foundation</w:t>
            </w:r>
            <w:r w:rsidRPr="00DC4EBF">
              <w:rPr>
                <w:rFonts w:ascii="Times New Roman" w:eastAsiaTheme="majorEastAsia" w:hAnsi="Times New Roman" w:cs="Times New Roman"/>
                <w:spacing w:val="-10"/>
                <w:kern w:val="28"/>
                <w:sz w:val="20"/>
                <w:szCs w:val="20"/>
              </w:rPr>
              <w:t xml:space="preserve"> seed sown area (acre)?</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What is the breeder seed sown area (acre)?</w:t>
            </w:r>
          </w:p>
        </w:tc>
        <w:tc>
          <w:tcPr>
            <w:tcW w:w="1058" w:type="dxa"/>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Quality controls systems are enforced   </w:t>
            </w:r>
          </w:p>
        </w:tc>
        <w:tc>
          <w:tcPr>
            <w:tcW w:w="1733" w:type="dxa"/>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Do you have permanent water source?</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Who is providing technical guidance for crop cultivation?</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Did you adopt practices suggested during RFS?</w:t>
            </w:r>
          </w:p>
        </w:tc>
        <w:tc>
          <w:tcPr>
            <w:tcW w:w="0" w:type="auto"/>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XX number of seeds are produced for YY number of crops</w:t>
            </w:r>
          </w:p>
        </w:tc>
        <w:tc>
          <w:tcPr>
            <w:tcW w:w="0" w:type="auto"/>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much yield (</w:t>
            </w:r>
            <w:proofErr w:type="spellStart"/>
            <w:r w:rsidRPr="00DC4EBF">
              <w:rPr>
                <w:rFonts w:ascii="Times New Roman" w:eastAsiaTheme="majorEastAsia" w:hAnsi="Times New Roman" w:cs="Times New Roman"/>
                <w:spacing w:val="-10"/>
                <w:kern w:val="28"/>
                <w:sz w:val="20"/>
                <w:szCs w:val="20"/>
              </w:rPr>
              <w:t>Qntls</w:t>
            </w:r>
            <w:proofErr w:type="spellEnd"/>
            <w:r w:rsidRPr="00DC4EBF">
              <w:rPr>
                <w:rFonts w:ascii="Times New Roman" w:eastAsiaTheme="majorEastAsia" w:hAnsi="Times New Roman" w:cs="Times New Roman"/>
                <w:spacing w:val="-10"/>
                <w:kern w:val="28"/>
                <w:sz w:val="20"/>
                <w:szCs w:val="20"/>
              </w:rPr>
              <w:t>/ Acre) received?</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p>
        </w:tc>
        <w:tc>
          <w:tcPr>
            <w:tcW w:w="0" w:type="auto"/>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XX number of crops have local production/ distribution/ sale of seeds (Self-sufficiency in seed production is achieved in XX number of crops)</w:t>
            </w:r>
          </w:p>
        </w:tc>
        <w:tc>
          <w:tcPr>
            <w:tcW w:w="1797" w:type="dxa"/>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much seed quantity is distributed to farmers for sowing in next season?</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farmers were given seed in next season?</w:t>
            </w:r>
          </w:p>
        </w:tc>
        <w:tc>
          <w:tcPr>
            <w:tcW w:w="1644" w:type="dxa"/>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Local systems for seed production; distribution; sales are established with a view to withstand the drought and improve the diversity in crops</w:t>
            </w:r>
          </w:p>
        </w:tc>
        <w:tc>
          <w:tcPr>
            <w:tcW w:w="962" w:type="dxa"/>
          </w:tcPr>
          <w:p w:rsidR="00A0524D" w:rsidRPr="00DC4EBF" w:rsidRDefault="00A0524D" w:rsidP="00A0524D">
            <w:pPr>
              <w:rPr>
                <w:rFonts w:ascii="Times New Roman" w:eastAsiaTheme="majorEastAsia" w:hAnsi="Times New Roman" w:cs="Times New Roman"/>
                <w:spacing w:val="-10"/>
                <w:kern w:val="28"/>
                <w:sz w:val="20"/>
                <w:szCs w:val="20"/>
              </w:rPr>
            </w:pPr>
          </w:p>
        </w:tc>
      </w:tr>
      <w:tr w:rsidR="00A0524D" w:rsidRPr="00DC4EBF" w:rsidTr="00A0524D">
        <w:tc>
          <w:tcPr>
            <w:tcW w:w="0" w:type="auto"/>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Seed Production (Certified </w:t>
            </w:r>
            <w:r w:rsidRPr="00DC4EBF">
              <w:rPr>
                <w:rFonts w:ascii="Times New Roman" w:eastAsiaTheme="majorEastAsia" w:hAnsi="Times New Roman" w:cs="Times New Roman"/>
                <w:spacing w:val="-10"/>
                <w:kern w:val="28"/>
                <w:sz w:val="20"/>
                <w:szCs w:val="20"/>
              </w:rPr>
              <w:lastRenderedPageBreak/>
              <w:t>Seed)</w:t>
            </w:r>
          </w:p>
        </w:tc>
        <w:tc>
          <w:tcPr>
            <w:tcW w:w="0" w:type="auto"/>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What is the crop sown area (acre)?</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p>
        </w:tc>
        <w:tc>
          <w:tcPr>
            <w:tcW w:w="1058" w:type="dxa"/>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Quality controls systems are </w:t>
            </w:r>
            <w:r w:rsidRPr="00DC4EBF">
              <w:rPr>
                <w:rFonts w:ascii="Times New Roman" w:eastAsiaTheme="majorEastAsia" w:hAnsi="Times New Roman" w:cs="Times New Roman"/>
                <w:spacing w:val="-10"/>
                <w:kern w:val="28"/>
                <w:sz w:val="20"/>
                <w:szCs w:val="20"/>
              </w:rPr>
              <w:lastRenderedPageBreak/>
              <w:t xml:space="preserve">enforced   </w:t>
            </w:r>
          </w:p>
        </w:tc>
        <w:tc>
          <w:tcPr>
            <w:tcW w:w="1733" w:type="dxa"/>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Do you have permanent water source?</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Who is providing technical guidance for crop cultivation?</w:t>
            </w:r>
          </w:p>
        </w:tc>
        <w:tc>
          <w:tcPr>
            <w:tcW w:w="0" w:type="auto"/>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XX number of farmers diversify the </w:t>
            </w:r>
            <w:r w:rsidRPr="00DC4EBF">
              <w:rPr>
                <w:rFonts w:ascii="Times New Roman" w:eastAsiaTheme="majorEastAsia" w:hAnsi="Times New Roman" w:cs="Times New Roman"/>
                <w:spacing w:val="-10"/>
                <w:kern w:val="28"/>
                <w:sz w:val="20"/>
                <w:szCs w:val="20"/>
              </w:rPr>
              <w:lastRenderedPageBreak/>
              <w:t xml:space="preserve">crops (Frequency Distribution of Farmers and Number of Crops) </w:t>
            </w:r>
          </w:p>
        </w:tc>
        <w:tc>
          <w:tcPr>
            <w:tcW w:w="0" w:type="auto"/>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How much yield (</w:t>
            </w:r>
            <w:proofErr w:type="spellStart"/>
            <w:r w:rsidRPr="00DC4EBF">
              <w:rPr>
                <w:rFonts w:ascii="Times New Roman" w:eastAsiaTheme="majorEastAsia" w:hAnsi="Times New Roman" w:cs="Times New Roman"/>
                <w:spacing w:val="-10"/>
                <w:kern w:val="28"/>
                <w:sz w:val="20"/>
                <w:szCs w:val="20"/>
              </w:rPr>
              <w:t>Qntls</w:t>
            </w:r>
            <w:proofErr w:type="spellEnd"/>
            <w:r w:rsidRPr="00DC4EBF">
              <w:rPr>
                <w:rFonts w:ascii="Times New Roman" w:eastAsiaTheme="majorEastAsia" w:hAnsi="Times New Roman" w:cs="Times New Roman"/>
                <w:spacing w:val="-10"/>
                <w:kern w:val="28"/>
                <w:sz w:val="20"/>
                <w:szCs w:val="20"/>
              </w:rPr>
              <w:t>/ Acre) received?</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p>
        </w:tc>
        <w:tc>
          <w:tcPr>
            <w:tcW w:w="0" w:type="auto"/>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Number of farmers from project villages </w:t>
            </w:r>
            <w:r w:rsidRPr="00DC4EBF">
              <w:rPr>
                <w:rFonts w:ascii="Times New Roman" w:eastAsiaTheme="majorEastAsia" w:hAnsi="Times New Roman" w:cs="Times New Roman"/>
                <w:spacing w:val="-10"/>
                <w:kern w:val="28"/>
                <w:sz w:val="20"/>
                <w:szCs w:val="20"/>
              </w:rPr>
              <w:lastRenderedPageBreak/>
              <w:t>who can produce good quality seeds</w:t>
            </w:r>
          </w:p>
        </w:tc>
        <w:tc>
          <w:tcPr>
            <w:tcW w:w="1797" w:type="dxa"/>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How much seed quantity is distributed to farmers for s</w:t>
            </w:r>
            <w:r w:rsidRPr="00DC4EBF">
              <w:rPr>
                <w:rFonts w:ascii="Times New Roman" w:eastAsiaTheme="majorEastAsia" w:hAnsi="Times New Roman" w:cs="Times New Roman"/>
                <w:spacing w:val="-10"/>
                <w:kern w:val="28"/>
                <w:sz w:val="20"/>
                <w:szCs w:val="20"/>
                <w:shd w:val="clear" w:color="auto" w:fill="FBD4B4" w:themeFill="accent6" w:themeFillTint="66"/>
              </w:rPr>
              <w:t xml:space="preserve">owing </w:t>
            </w:r>
            <w:r w:rsidRPr="00DC4EBF">
              <w:rPr>
                <w:rFonts w:ascii="Times New Roman" w:eastAsiaTheme="majorEastAsia" w:hAnsi="Times New Roman" w:cs="Times New Roman"/>
                <w:spacing w:val="-10"/>
                <w:kern w:val="28"/>
                <w:sz w:val="20"/>
                <w:szCs w:val="20"/>
                <w:shd w:val="clear" w:color="auto" w:fill="FBD4B4" w:themeFill="accent6" w:themeFillTint="66"/>
              </w:rPr>
              <w:lastRenderedPageBreak/>
              <w:t>in next season?</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farmers were given seed in next season?</w:t>
            </w:r>
          </w:p>
        </w:tc>
        <w:tc>
          <w:tcPr>
            <w:tcW w:w="1644" w:type="dxa"/>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Food security/ fodder security improved and </w:t>
            </w:r>
            <w:r w:rsidRPr="00DC4EBF">
              <w:rPr>
                <w:rFonts w:ascii="Times New Roman" w:eastAsiaTheme="majorEastAsia" w:hAnsi="Times New Roman" w:cs="Times New Roman"/>
                <w:spacing w:val="-10"/>
                <w:kern w:val="28"/>
                <w:sz w:val="20"/>
                <w:szCs w:val="20"/>
              </w:rPr>
              <w:lastRenderedPageBreak/>
              <w:t xml:space="preserve">protected in drought years with diversity in crops </w:t>
            </w:r>
          </w:p>
        </w:tc>
        <w:tc>
          <w:tcPr>
            <w:tcW w:w="962" w:type="dxa"/>
          </w:tcPr>
          <w:p w:rsidR="00A0524D" w:rsidRPr="00DC4EBF" w:rsidRDefault="00A0524D" w:rsidP="00A0524D">
            <w:pPr>
              <w:rPr>
                <w:rFonts w:ascii="Times New Roman" w:eastAsiaTheme="majorEastAsia" w:hAnsi="Times New Roman" w:cs="Times New Roman"/>
                <w:spacing w:val="-10"/>
                <w:kern w:val="28"/>
                <w:sz w:val="20"/>
                <w:szCs w:val="20"/>
              </w:rPr>
            </w:pPr>
          </w:p>
        </w:tc>
      </w:tr>
      <w:tr w:rsidR="00A0524D" w:rsidRPr="00DC4EBF" w:rsidTr="00A0524D">
        <w:trPr>
          <w:trHeight w:val="422"/>
        </w:trPr>
        <w:tc>
          <w:tcPr>
            <w:tcW w:w="0" w:type="auto"/>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lastRenderedPageBreak/>
              <w:t xml:space="preserve">Distribution of </w:t>
            </w:r>
            <w:proofErr w:type="spellStart"/>
            <w:r w:rsidRPr="00DC4EBF">
              <w:rPr>
                <w:rFonts w:ascii="Times New Roman" w:eastAsiaTheme="majorEastAsia" w:hAnsi="Times New Roman" w:cs="Times New Roman"/>
                <w:spacing w:val="-10"/>
                <w:kern w:val="28"/>
                <w:sz w:val="20"/>
                <w:szCs w:val="20"/>
              </w:rPr>
              <w:t>Navadhanya</w:t>
            </w:r>
            <w:proofErr w:type="spellEnd"/>
            <w:r w:rsidRPr="00DC4EBF">
              <w:rPr>
                <w:rFonts w:ascii="Times New Roman" w:eastAsiaTheme="majorEastAsia" w:hAnsi="Times New Roman" w:cs="Times New Roman"/>
                <w:spacing w:val="-10"/>
                <w:kern w:val="28"/>
                <w:sz w:val="20"/>
                <w:szCs w:val="20"/>
              </w:rPr>
              <w:t xml:space="preserve"> Seed Kits </w:t>
            </w:r>
          </w:p>
        </w:tc>
        <w:tc>
          <w:tcPr>
            <w:tcW w:w="0" w:type="auto"/>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What is the crop sown area (acre)?</w:t>
            </w:r>
          </w:p>
          <w:p w:rsidR="00A0524D" w:rsidRPr="00DC4EBF" w:rsidRDefault="00A0524D" w:rsidP="00A0524D">
            <w:pPr>
              <w:rPr>
                <w:rFonts w:ascii="Times New Roman" w:eastAsiaTheme="majorEastAsia" w:hAnsi="Times New Roman" w:cs="Times New Roman"/>
                <w:spacing w:val="-10"/>
                <w:kern w:val="28"/>
                <w:sz w:val="20"/>
                <w:szCs w:val="20"/>
              </w:rPr>
            </w:pPr>
          </w:p>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How many varieties were sown?</w:t>
            </w:r>
          </w:p>
        </w:tc>
        <w:tc>
          <w:tcPr>
            <w:tcW w:w="1058" w:type="dxa"/>
          </w:tcPr>
          <w:p w:rsidR="00A0524D" w:rsidRPr="00DC4EBF" w:rsidRDefault="00A0524D" w:rsidP="00A0524D">
            <w:pPr>
              <w:rPr>
                <w:rFonts w:ascii="Times New Roman" w:eastAsiaTheme="majorEastAsia" w:hAnsi="Times New Roman" w:cs="Times New Roman"/>
                <w:spacing w:val="-10"/>
                <w:kern w:val="28"/>
                <w:sz w:val="20"/>
                <w:szCs w:val="20"/>
              </w:rPr>
            </w:pPr>
          </w:p>
        </w:tc>
        <w:tc>
          <w:tcPr>
            <w:tcW w:w="1733" w:type="dxa"/>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Do you have permanent water source?</w:t>
            </w:r>
          </w:p>
        </w:tc>
        <w:tc>
          <w:tcPr>
            <w:tcW w:w="0" w:type="auto"/>
          </w:tcPr>
          <w:p w:rsidR="00A0524D" w:rsidRPr="00DC4EBF" w:rsidRDefault="00A0524D" w:rsidP="00A0524D">
            <w:pPr>
              <w:rPr>
                <w:rFonts w:ascii="Times New Roman" w:eastAsiaTheme="majorEastAsia" w:hAnsi="Times New Roman" w:cs="Times New Roman"/>
                <w:spacing w:val="-10"/>
                <w:kern w:val="28"/>
                <w:sz w:val="20"/>
                <w:szCs w:val="20"/>
              </w:rPr>
            </w:pPr>
          </w:p>
        </w:tc>
        <w:tc>
          <w:tcPr>
            <w:tcW w:w="0" w:type="auto"/>
            <w:shd w:val="clear" w:color="auto" w:fill="FBD4B4" w:themeFill="accent6" w:themeFillTint="66"/>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What advantages observed in </w:t>
            </w:r>
            <w:proofErr w:type="spellStart"/>
            <w:r w:rsidRPr="00DC4EBF">
              <w:rPr>
                <w:rFonts w:ascii="Times New Roman" w:eastAsiaTheme="majorEastAsia" w:hAnsi="Times New Roman" w:cs="Times New Roman"/>
                <w:spacing w:val="-10"/>
                <w:kern w:val="28"/>
                <w:sz w:val="20"/>
                <w:szCs w:val="20"/>
              </w:rPr>
              <w:t>navadhanya</w:t>
            </w:r>
            <w:proofErr w:type="spellEnd"/>
            <w:r w:rsidRPr="00DC4EBF">
              <w:rPr>
                <w:rFonts w:ascii="Times New Roman" w:eastAsiaTheme="majorEastAsia" w:hAnsi="Times New Roman" w:cs="Times New Roman"/>
                <w:spacing w:val="-10"/>
                <w:kern w:val="28"/>
                <w:sz w:val="20"/>
                <w:szCs w:val="20"/>
              </w:rPr>
              <w:t xml:space="preserve"> cropping system when compare with single/ mono cropping system?</w:t>
            </w:r>
          </w:p>
          <w:p w:rsidR="00A0524D" w:rsidRPr="00DC4EBF" w:rsidRDefault="00A0524D" w:rsidP="00A0524D">
            <w:pPr>
              <w:pStyle w:val="ListParagraph"/>
              <w:numPr>
                <w:ilvl w:val="0"/>
                <w:numId w:val="25"/>
              </w:num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Diversity of crops</w:t>
            </w:r>
          </w:p>
          <w:p w:rsidR="00A0524D" w:rsidRPr="00DC4EBF" w:rsidRDefault="00A0524D" w:rsidP="00A0524D">
            <w:pPr>
              <w:pStyle w:val="ListParagraph"/>
              <w:numPr>
                <w:ilvl w:val="0"/>
                <w:numId w:val="25"/>
              </w:num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Maximum lands covers with greenery</w:t>
            </w:r>
          </w:p>
          <w:p w:rsidR="00A0524D" w:rsidRPr="00DC4EBF" w:rsidRDefault="00A0524D" w:rsidP="00A0524D">
            <w:pPr>
              <w:pStyle w:val="ListParagraph"/>
              <w:numPr>
                <w:ilvl w:val="0"/>
                <w:numId w:val="25"/>
              </w:num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Increased moisture holding capacity</w:t>
            </w:r>
          </w:p>
          <w:p w:rsidR="00A0524D" w:rsidRPr="00DC4EBF" w:rsidRDefault="00A0524D" w:rsidP="00A0524D">
            <w:pPr>
              <w:pStyle w:val="ListParagraph"/>
              <w:numPr>
                <w:ilvl w:val="0"/>
                <w:numId w:val="25"/>
              </w:num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Less chances of total crop failure?</w:t>
            </w:r>
          </w:p>
        </w:tc>
        <w:tc>
          <w:tcPr>
            <w:tcW w:w="0" w:type="auto"/>
          </w:tcPr>
          <w:p w:rsidR="00A0524D" w:rsidRPr="00DC4EBF" w:rsidRDefault="00A0524D" w:rsidP="00A0524D">
            <w:pPr>
              <w:rPr>
                <w:rFonts w:ascii="Times New Roman" w:eastAsiaTheme="majorEastAsia" w:hAnsi="Times New Roman" w:cs="Times New Roman"/>
                <w:spacing w:val="-10"/>
                <w:kern w:val="28"/>
                <w:sz w:val="20"/>
                <w:szCs w:val="20"/>
              </w:rPr>
            </w:pPr>
            <w:r w:rsidRPr="00DC4EBF">
              <w:rPr>
                <w:rFonts w:ascii="Times New Roman" w:eastAsiaTheme="majorEastAsia" w:hAnsi="Times New Roman" w:cs="Times New Roman"/>
                <w:spacing w:val="-10"/>
                <w:kern w:val="28"/>
                <w:sz w:val="20"/>
                <w:szCs w:val="20"/>
              </w:rPr>
              <w:t xml:space="preserve">Production of food grains from fields in drought years (XX number of farmers have produced YY </w:t>
            </w:r>
            <w:proofErr w:type="spellStart"/>
            <w:r w:rsidRPr="00DC4EBF">
              <w:rPr>
                <w:rFonts w:ascii="Times New Roman" w:eastAsiaTheme="majorEastAsia" w:hAnsi="Times New Roman" w:cs="Times New Roman"/>
                <w:spacing w:val="-10"/>
                <w:kern w:val="28"/>
                <w:sz w:val="20"/>
                <w:szCs w:val="20"/>
              </w:rPr>
              <w:t>kgs</w:t>
            </w:r>
            <w:proofErr w:type="spellEnd"/>
            <w:r w:rsidRPr="00DC4EBF">
              <w:rPr>
                <w:rFonts w:ascii="Times New Roman" w:eastAsiaTheme="majorEastAsia" w:hAnsi="Times New Roman" w:cs="Times New Roman"/>
                <w:spacing w:val="-10"/>
                <w:kern w:val="28"/>
                <w:sz w:val="20"/>
                <w:szCs w:val="20"/>
              </w:rPr>
              <w:t xml:space="preserve"> of grains from ZZ acres of land in drought years)</w:t>
            </w:r>
          </w:p>
        </w:tc>
        <w:tc>
          <w:tcPr>
            <w:tcW w:w="1797" w:type="dxa"/>
          </w:tcPr>
          <w:p w:rsidR="00A0524D" w:rsidRPr="00DC4EBF" w:rsidRDefault="00A0524D" w:rsidP="00A0524D">
            <w:pPr>
              <w:rPr>
                <w:rFonts w:ascii="Times New Roman" w:eastAsiaTheme="majorEastAsia" w:hAnsi="Times New Roman" w:cs="Times New Roman"/>
                <w:spacing w:val="-10"/>
                <w:kern w:val="28"/>
                <w:sz w:val="20"/>
                <w:szCs w:val="20"/>
              </w:rPr>
            </w:pPr>
          </w:p>
        </w:tc>
        <w:tc>
          <w:tcPr>
            <w:tcW w:w="1644" w:type="dxa"/>
          </w:tcPr>
          <w:p w:rsidR="00A0524D" w:rsidRPr="00DC4EBF" w:rsidRDefault="00A0524D" w:rsidP="00A0524D">
            <w:pPr>
              <w:rPr>
                <w:rFonts w:ascii="Times New Roman" w:eastAsiaTheme="majorEastAsia" w:hAnsi="Times New Roman" w:cs="Times New Roman"/>
                <w:spacing w:val="-10"/>
                <w:kern w:val="28"/>
                <w:sz w:val="20"/>
                <w:szCs w:val="20"/>
              </w:rPr>
            </w:pPr>
          </w:p>
        </w:tc>
        <w:tc>
          <w:tcPr>
            <w:tcW w:w="962" w:type="dxa"/>
          </w:tcPr>
          <w:p w:rsidR="00A0524D" w:rsidRPr="00DC4EBF" w:rsidRDefault="00A0524D" w:rsidP="00A0524D">
            <w:pPr>
              <w:rPr>
                <w:rFonts w:ascii="Times New Roman" w:eastAsiaTheme="majorEastAsia" w:hAnsi="Times New Roman" w:cs="Times New Roman"/>
                <w:spacing w:val="-10"/>
                <w:kern w:val="28"/>
                <w:sz w:val="20"/>
                <w:szCs w:val="20"/>
              </w:rPr>
            </w:pPr>
          </w:p>
        </w:tc>
      </w:tr>
    </w:tbl>
    <w:p w:rsidR="00A0524D" w:rsidRPr="00DC4EBF" w:rsidRDefault="00A0524D">
      <w:pPr>
        <w:rPr>
          <w:rFonts w:ascii="Times New Roman" w:hAnsi="Times New Roman" w:cs="Times New Roman"/>
          <w:sz w:val="24"/>
          <w:szCs w:val="24"/>
          <w:lang w:val="en-US"/>
        </w:rPr>
      </w:pPr>
    </w:p>
    <w:tbl>
      <w:tblPr>
        <w:tblStyle w:val="TableGrid"/>
        <w:tblW w:w="0" w:type="auto"/>
        <w:tblLook w:val="04A0" w:firstRow="1" w:lastRow="0" w:firstColumn="1" w:lastColumn="0" w:noHBand="0" w:noVBand="1"/>
      </w:tblPr>
      <w:tblGrid>
        <w:gridCol w:w="1152"/>
        <w:gridCol w:w="1647"/>
        <w:gridCol w:w="1605"/>
        <w:gridCol w:w="1169"/>
        <w:gridCol w:w="1287"/>
        <w:gridCol w:w="1253"/>
        <w:gridCol w:w="1673"/>
        <w:gridCol w:w="1237"/>
        <w:gridCol w:w="1690"/>
        <w:gridCol w:w="1461"/>
      </w:tblGrid>
      <w:tr w:rsidR="00A0524D" w:rsidRPr="00DC4EBF" w:rsidTr="00A0524D">
        <w:tc>
          <w:tcPr>
            <w:tcW w:w="0" w:type="auto"/>
            <w:gridSpan w:val="10"/>
          </w:tcPr>
          <w:p w:rsidR="00A0524D" w:rsidRPr="00DC4EBF" w:rsidRDefault="00A0524D" w:rsidP="00A0524D">
            <w:pPr>
              <w:rPr>
                <w:rFonts w:ascii="Times New Roman" w:hAnsi="Times New Roman" w:cs="Times New Roman"/>
                <w:b/>
                <w:sz w:val="20"/>
                <w:szCs w:val="20"/>
              </w:rPr>
            </w:pPr>
            <w:r w:rsidRPr="00DC4EBF">
              <w:rPr>
                <w:rFonts w:ascii="Times New Roman" w:hAnsi="Times New Roman" w:cs="Times New Roman"/>
                <w:b/>
                <w:sz w:val="20"/>
                <w:szCs w:val="20"/>
              </w:rPr>
              <w:t>Protective Irrigation – Outcome Path</w:t>
            </w:r>
            <w:r w:rsidR="00A04119" w:rsidRPr="00DC4EBF">
              <w:rPr>
                <w:rFonts w:ascii="Times New Roman" w:hAnsi="Times New Roman" w:cs="Times New Roman"/>
                <w:b/>
                <w:sz w:val="20"/>
                <w:szCs w:val="20"/>
              </w:rPr>
              <w:t>ways</w:t>
            </w:r>
          </w:p>
        </w:tc>
      </w:tr>
      <w:tr w:rsidR="00A0524D" w:rsidRPr="00DC4EBF" w:rsidTr="00A0524D">
        <w:tc>
          <w:tcPr>
            <w:tcW w:w="0" w:type="auto"/>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Activity by Project</w:t>
            </w:r>
          </w:p>
        </w:tc>
        <w:tc>
          <w:tcPr>
            <w:tcW w:w="0" w:type="auto"/>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Enabling Conditions/ Actions by Farmers</w:t>
            </w:r>
          </w:p>
        </w:tc>
        <w:tc>
          <w:tcPr>
            <w:tcW w:w="0" w:type="auto"/>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Outputs</w:t>
            </w:r>
          </w:p>
        </w:tc>
        <w:tc>
          <w:tcPr>
            <w:tcW w:w="0" w:type="auto"/>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Short Term Outcomes</w:t>
            </w:r>
          </w:p>
        </w:tc>
        <w:tc>
          <w:tcPr>
            <w:tcW w:w="0" w:type="auto"/>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c>
          <w:tcPr>
            <w:tcW w:w="0" w:type="auto"/>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Long Term Outcomes</w:t>
            </w:r>
          </w:p>
        </w:tc>
        <w:tc>
          <w:tcPr>
            <w:tcW w:w="0" w:type="auto"/>
            <w:shd w:val="clear" w:color="auto" w:fill="FBD4B4" w:themeFill="accent6" w:themeFillTint="66"/>
          </w:tcPr>
          <w:p w:rsidR="00A0524D" w:rsidRPr="00DC4EBF" w:rsidRDefault="00A0524D" w:rsidP="00A0524D">
            <w:pPr>
              <w:jc w:val="center"/>
              <w:rPr>
                <w:rFonts w:ascii="Times New Roman" w:hAnsi="Times New Roman" w:cs="Times New Roman"/>
                <w:b/>
                <w:sz w:val="20"/>
                <w:szCs w:val="20"/>
              </w:rPr>
            </w:pPr>
            <w:r w:rsidRPr="00DC4EBF">
              <w:rPr>
                <w:rFonts w:ascii="Times New Roman" w:hAnsi="Times New Roman" w:cs="Times New Roman"/>
                <w:b/>
                <w:sz w:val="20"/>
                <w:szCs w:val="20"/>
              </w:rPr>
              <w:t>Key Questions</w:t>
            </w:r>
          </w:p>
        </w:tc>
      </w:tr>
      <w:tr w:rsidR="00A0524D" w:rsidRPr="00DC4EBF" w:rsidTr="00A0524D">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Protective Irrigation is provided</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is the crop benefitted under protective irrigation?</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What is the </w:t>
            </w:r>
            <w:r w:rsidRPr="00DC4EBF">
              <w:rPr>
                <w:rFonts w:ascii="Times New Roman" w:hAnsi="Times New Roman" w:cs="Times New Roman"/>
                <w:sz w:val="20"/>
                <w:szCs w:val="20"/>
              </w:rPr>
              <w:lastRenderedPageBreak/>
              <w:t>extent of area benefitted?</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is the mode of water transportation?</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lastRenderedPageBreak/>
              <w:t xml:space="preserve">Adequate number of water bodies are created to harvest/ store water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How many irrigations given?</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Crop is protected for XX number of farmers; YY number of acres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At what stage protective irrigation is given?</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Yields of Crops stabilized/ protected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is the yield (</w:t>
            </w:r>
            <w:proofErr w:type="spellStart"/>
            <w:r w:rsidRPr="00DC4EBF">
              <w:rPr>
                <w:rFonts w:ascii="Times New Roman" w:hAnsi="Times New Roman" w:cs="Times New Roman"/>
                <w:sz w:val="20"/>
                <w:szCs w:val="20"/>
              </w:rPr>
              <w:t>Qntls</w:t>
            </w:r>
            <w:proofErr w:type="spellEnd"/>
            <w:r w:rsidRPr="00DC4EBF">
              <w:rPr>
                <w:rFonts w:ascii="Times New Roman" w:hAnsi="Times New Roman" w:cs="Times New Roman"/>
                <w:sz w:val="20"/>
                <w:szCs w:val="20"/>
              </w:rPr>
              <w:t>/ Area) received?</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Systems for providing protective irrigation are established to withstand the </w:t>
            </w:r>
            <w:r w:rsidRPr="00DC4EBF">
              <w:rPr>
                <w:rFonts w:ascii="Times New Roman" w:hAnsi="Times New Roman" w:cs="Times New Roman"/>
                <w:sz w:val="20"/>
                <w:szCs w:val="20"/>
              </w:rPr>
              <w:lastRenderedPageBreak/>
              <w:t xml:space="preserve">droughts for large number of farmers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lastRenderedPageBreak/>
              <w:t>What is your contribution for getting protective irrigation?</w:t>
            </w:r>
          </w:p>
        </w:tc>
      </w:tr>
      <w:tr w:rsidR="00A0524D" w:rsidRPr="00DC4EBF" w:rsidTr="00A0524D">
        <w:trPr>
          <w:trHeight w:val="593"/>
        </w:trPr>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Adequate water is available in water bodies during dry spells, at affordable prices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Net income from crop is marginally reduced. But income from crop is protected. (Total loss of crop is prevented)</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r w:rsidR="00A0524D" w:rsidRPr="00DC4EBF" w:rsidTr="00A0524D">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Run off into water harvesting structures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bl>
    <w:p w:rsidR="00A0524D" w:rsidRPr="00DC4EBF" w:rsidRDefault="00A0524D">
      <w:pPr>
        <w:rPr>
          <w:rFonts w:ascii="Times New Roman" w:hAnsi="Times New Roman" w:cs="Times New Roman"/>
          <w:sz w:val="24"/>
          <w:szCs w:val="24"/>
          <w:lang w:val="en-US"/>
        </w:rPr>
      </w:pPr>
    </w:p>
    <w:tbl>
      <w:tblPr>
        <w:tblStyle w:val="TableGrid"/>
        <w:tblW w:w="0" w:type="auto"/>
        <w:tblLook w:val="04A0" w:firstRow="1" w:lastRow="0" w:firstColumn="1" w:lastColumn="0" w:noHBand="0" w:noVBand="1"/>
      </w:tblPr>
      <w:tblGrid>
        <w:gridCol w:w="1167"/>
        <w:gridCol w:w="1216"/>
        <w:gridCol w:w="1860"/>
        <w:gridCol w:w="1618"/>
        <w:gridCol w:w="1548"/>
        <w:gridCol w:w="1421"/>
        <w:gridCol w:w="1364"/>
        <w:gridCol w:w="1395"/>
        <w:gridCol w:w="1208"/>
        <w:gridCol w:w="1377"/>
      </w:tblGrid>
      <w:tr w:rsidR="00A0524D" w:rsidRPr="00DC4EBF" w:rsidTr="00A0524D">
        <w:tc>
          <w:tcPr>
            <w:tcW w:w="0" w:type="auto"/>
            <w:gridSpan w:val="10"/>
          </w:tcPr>
          <w:p w:rsidR="00A0524D" w:rsidRPr="00DC4EBF" w:rsidRDefault="00A0524D" w:rsidP="00A0524D">
            <w:pPr>
              <w:rPr>
                <w:rFonts w:ascii="Times New Roman" w:hAnsi="Times New Roman" w:cs="Times New Roman"/>
                <w:b/>
                <w:sz w:val="20"/>
                <w:szCs w:val="20"/>
              </w:rPr>
            </w:pPr>
            <w:r w:rsidRPr="00DC4EBF">
              <w:rPr>
                <w:rFonts w:ascii="Times New Roman" w:hAnsi="Times New Roman" w:cs="Times New Roman"/>
                <w:b/>
                <w:sz w:val="20"/>
                <w:szCs w:val="20"/>
              </w:rPr>
              <w:t xml:space="preserve">Farmer’s Field School/ </w:t>
            </w:r>
            <w:proofErr w:type="spellStart"/>
            <w:r w:rsidRPr="00DC4EBF">
              <w:rPr>
                <w:rFonts w:ascii="Times New Roman" w:hAnsi="Times New Roman" w:cs="Times New Roman"/>
                <w:b/>
                <w:sz w:val="20"/>
                <w:szCs w:val="20"/>
              </w:rPr>
              <w:t>Rearers</w:t>
            </w:r>
            <w:proofErr w:type="spellEnd"/>
            <w:r w:rsidRPr="00DC4EBF">
              <w:rPr>
                <w:rFonts w:ascii="Times New Roman" w:hAnsi="Times New Roman" w:cs="Times New Roman"/>
                <w:b/>
                <w:sz w:val="20"/>
                <w:szCs w:val="20"/>
              </w:rPr>
              <w:t xml:space="preserve"> Field Schools</w:t>
            </w:r>
            <w:r w:rsidR="00A04119" w:rsidRPr="00DC4EBF">
              <w:rPr>
                <w:rFonts w:ascii="Times New Roman" w:hAnsi="Times New Roman" w:cs="Times New Roman"/>
                <w:b/>
                <w:sz w:val="20"/>
                <w:szCs w:val="20"/>
              </w:rPr>
              <w:t xml:space="preserve"> – Outcome Pathways</w:t>
            </w:r>
          </w:p>
        </w:tc>
      </w:tr>
      <w:tr w:rsidR="00A04119" w:rsidRPr="00DC4EBF" w:rsidTr="00A0524D">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Activity by Project</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Key Questions</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Enabling Conditions/ Actions by Farmers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Key Questions</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Outputs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Key Questions</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Short Term Outcomes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Key Questions</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Long Term Outcomes</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Key Questions</w:t>
            </w:r>
          </w:p>
        </w:tc>
      </w:tr>
      <w:tr w:rsidR="00A04119" w:rsidRPr="00DC4EBF" w:rsidTr="00A04119">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Farmers Field Schools are conducted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Are you a member of R/ FFS?</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How many sessions </w:t>
            </w:r>
            <w:r w:rsidR="00A04119" w:rsidRPr="00DC4EBF">
              <w:rPr>
                <w:rFonts w:ascii="Times New Roman" w:hAnsi="Times New Roman" w:cs="Times New Roman"/>
                <w:sz w:val="20"/>
                <w:szCs w:val="20"/>
              </w:rPr>
              <w:t xml:space="preserve">were </w:t>
            </w:r>
            <w:r w:rsidRPr="00DC4EBF">
              <w:rPr>
                <w:rFonts w:ascii="Times New Roman" w:hAnsi="Times New Roman" w:cs="Times New Roman"/>
                <w:sz w:val="20"/>
                <w:szCs w:val="20"/>
              </w:rPr>
              <w:t>conducted so far?</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How many R/ FFS sessions you have attended?</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Theoretical sessions are conducted </w:t>
            </w: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Farmers conducted experiments and shared observations with each other </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Did you discuss these issues during R/FFS?</w:t>
            </w:r>
          </w:p>
          <w:p w:rsidR="00A04119" w:rsidRPr="00DC4EBF" w:rsidRDefault="00A04119" w:rsidP="00A0524D">
            <w:pPr>
              <w:rPr>
                <w:rFonts w:ascii="Times New Roman" w:hAnsi="Times New Roman" w:cs="Times New Roman"/>
                <w:sz w:val="20"/>
                <w:szCs w:val="20"/>
              </w:rPr>
            </w:pPr>
          </w:p>
          <w:p w:rsidR="00A04119" w:rsidRPr="00DC4EBF" w:rsidRDefault="00A04119" w:rsidP="00A0524D">
            <w:pPr>
              <w:rPr>
                <w:rFonts w:ascii="Times New Roman" w:hAnsi="Times New Roman" w:cs="Times New Roman"/>
                <w:sz w:val="20"/>
                <w:szCs w:val="20"/>
              </w:rPr>
            </w:pPr>
            <w:r w:rsidRPr="00DC4EBF">
              <w:rPr>
                <w:rFonts w:ascii="Times New Roman" w:hAnsi="Times New Roman" w:cs="Times New Roman"/>
                <w:sz w:val="20"/>
                <w:szCs w:val="20"/>
              </w:rPr>
              <w:t xml:space="preserve">Have you conducted any experiments on your own? OR followed any experiments by other farmers?   </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Farmers learn newer theories/ practices on crops/ livestock (change in knowledge).</w:t>
            </w:r>
          </w:p>
        </w:tc>
        <w:tc>
          <w:tcPr>
            <w:tcW w:w="0" w:type="auto"/>
            <w:shd w:val="clear" w:color="auto" w:fill="FBD4B4" w:themeFill="accent6" w:themeFillTint="66"/>
          </w:tcPr>
          <w:p w:rsidR="00A04119" w:rsidRPr="00DC4EBF" w:rsidRDefault="00A04119" w:rsidP="00A04119">
            <w:pPr>
              <w:rPr>
                <w:rFonts w:ascii="Times New Roman" w:hAnsi="Times New Roman" w:cs="Times New Roman"/>
                <w:sz w:val="20"/>
                <w:szCs w:val="20"/>
              </w:rPr>
            </w:pPr>
            <w:r w:rsidRPr="00DC4EBF">
              <w:rPr>
                <w:rFonts w:ascii="Times New Roman" w:hAnsi="Times New Roman" w:cs="Times New Roman"/>
                <w:sz w:val="20"/>
                <w:szCs w:val="20"/>
              </w:rPr>
              <w:t>What are the major issues in agriculture/ livestock rearing in this area?</w:t>
            </w:r>
          </w:p>
          <w:p w:rsidR="00A04119" w:rsidRPr="00DC4EBF" w:rsidRDefault="00A04119" w:rsidP="00A0524D">
            <w:pPr>
              <w:rPr>
                <w:rFonts w:ascii="Times New Roman" w:hAnsi="Times New Roman" w:cs="Times New Roman"/>
                <w:sz w:val="20"/>
                <w:szCs w:val="20"/>
              </w:rPr>
            </w:pPr>
          </w:p>
          <w:p w:rsidR="00A0524D" w:rsidRPr="00DC4EBF" w:rsidRDefault="00A04119" w:rsidP="00A0524D">
            <w:pPr>
              <w:rPr>
                <w:rFonts w:ascii="Times New Roman" w:hAnsi="Times New Roman" w:cs="Times New Roman"/>
                <w:sz w:val="20"/>
                <w:szCs w:val="20"/>
              </w:rPr>
            </w:pPr>
            <w:r w:rsidRPr="00DC4EBF">
              <w:rPr>
                <w:rFonts w:ascii="Times New Roman" w:hAnsi="Times New Roman" w:cs="Times New Roman"/>
                <w:sz w:val="20"/>
                <w:szCs w:val="20"/>
              </w:rPr>
              <w:t>What are the new practices suggested to address these issues?</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Farmers change X number of practices in crop cultivation</w:t>
            </w:r>
          </w:p>
        </w:tc>
        <w:tc>
          <w:tcPr>
            <w:tcW w:w="0" w:type="auto"/>
            <w:shd w:val="clear" w:color="auto" w:fill="FBD4B4" w:themeFill="accent6" w:themeFillTint="66"/>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How many practices you have adopted?</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What support systems are present to follow the newer practices suggested during R/FFS?</w:t>
            </w:r>
          </w:p>
          <w:p w:rsidR="00A0524D" w:rsidRPr="00DC4EBF" w:rsidRDefault="00A0524D" w:rsidP="00A0524D">
            <w:pPr>
              <w:rPr>
                <w:rFonts w:ascii="Times New Roman" w:hAnsi="Times New Roman" w:cs="Times New Roman"/>
                <w:sz w:val="20"/>
                <w:szCs w:val="20"/>
              </w:rPr>
            </w:pPr>
          </w:p>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What changes do you </w:t>
            </w:r>
            <w:r w:rsidRPr="00DC4EBF">
              <w:rPr>
                <w:rFonts w:ascii="Times New Roman" w:hAnsi="Times New Roman" w:cs="Times New Roman"/>
                <w:sz w:val="20"/>
                <w:szCs w:val="20"/>
              </w:rPr>
              <w:lastRenderedPageBreak/>
              <w:t>observe after changing the practice?</w:t>
            </w: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lastRenderedPageBreak/>
              <w:t xml:space="preserve">More farmers adopt the improved new practices </w:t>
            </w:r>
          </w:p>
        </w:tc>
        <w:tc>
          <w:tcPr>
            <w:tcW w:w="0" w:type="auto"/>
            <w:shd w:val="clear" w:color="auto" w:fill="FBD4B4" w:themeFill="accent6" w:themeFillTint="66"/>
          </w:tcPr>
          <w:p w:rsidR="00A04119" w:rsidRPr="00DC4EBF" w:rsidRDefault="00A04119" w:rsidP="00A04119">
            <w:pPr>
              <w:rPr>
                <w:rFonts w:ascii="Times New Roman" w:hAnsi="Times New Roman" w:cs="Times New Roman"/>
                <w:sz w:val="20"/>
                <w:szCs w:val="20"/>
              </w:rPr>
            </w:pPr>
            <w:r w:rsidRPr="00DC4EBF">
              <w:rPr>
                <w:rFonts w:ascii="Times New Roman" w:hAnsi="Times New Roman" w:cs="Times New Roman"/>
                <w:sz w:val="20"/>
                <w:szCs w:val="20"/>
              </w:rPr>
              <w:t xml:space="preserve">How many farmers changed their farming practices that have with stood the drought? </w:t>
            </w:r>
          </w:p>
          <w:p w:rsidR="00A04119" w:rsidRPr="00DC4EBF" w:rsidRDefault="00A04119" w:rsidP="00A04119">
            <w:pPr>
              <w:rPr>
                <w:rFonts w:ascii="Times New Roman" w:hAnsi="Times New Roman" w:cs="Times New Roman"/>
                <w:sz w:val="20"/>
                <w:szCs w:val="20"/>
              </w:rPr>
            </w:pPr>
          </w:p>
          <w:p w:rsidR="00A04119" w:rsidRPr="00DC4EBF" w:rsidRDefault="00A04119" w:rsidP="00A04119">
            <w:pPr>
              <w:rPr>
                <w:rFonts w:ascii="Times New Roman" w:hAnsi="Times New Roman" w:cs="Times New Roman"/>
                <w:sz w:val="20"/>
                <w:szCs w:val="20"/>
              </w:rPr>
            </w:pPr>
            <w:r w:rsidRPr="00DC4EBF">
              <w:rPr>
                <w:rFonts w:ascii="Times New Roman" w:hAnsi="Times New Roman" w:cs="Times New Roman"/>
                <w:sz w:val="20"/>
                <w:szCs w:val="20"/>
              </w:rPr>
              <w:t xml:space="preserve">Could they protect yields of crops, through these new practices? </w:t>
            </w:r>
          </w:p>
          <w:p w:rsidR="00A0524D" w:rsidRPr="00DC4EBF" w:rsidRDefault="00A04119" w:rsidP="00A04119">
            <w:pPr>
              <w:rPr>
                <w:rFonts w:ascii="Times New Roman" w:hAnsi="Times New Roman" w:cs="Times New Roman"/>
                <w:sz w:val="20"/>
                <w:szCs w:val="20"/>
              </w:rPr>
            </w:pPr>
            <w:r w:rsidRPr="00DC4EBF">
              <w:rPr>
                <w:rFonts w:ascii="Times New Roman" w:hAnsi="Times New Roman" w:cs="Times New Roman"/>
                <w:sz w:val="20"/>
                <w:szCs w:val="20"/>
              </w:rPr>
              <w:t xml:space="preserve">Could they </w:t>
            </w:r>
            <w:r w:rsidRPr="00DC4EBF">
              <w:rPr>
                <w:rFonts w:ascii="Times New Roman" w:hAnsi="Times New Roman" w:cs="Times New Roman"/>
                <w:sz w:val="20"/>
                <w:szCs w:val="20"/>
              </w:rPr>
              <w:lastRenderedPageBreak/>
              <w:t xml:space="preserve">get better incomes from these practices?  </w:t>
            </w:r>
          </w:p>
        </w:tc>
      </w:tr>
      <w:tr w:rsidR="00A04119" w:rsidRPr="00DC4EBF" w:rsidTr="00A0524D">
        <w:trPr>
          <w:trHeight w:val="593"/>
        </w:trPr>
        <w:tc>
          <w:tcPr>
            <w:tcW w:w="0" w:type="auto"/>
          </w:tcPr>
          <w:p w:rsidR="00A0524D" w:rsidRPr="00DC4EBF" w:rsidRDefault="00A0524D" w:rsidP="00A0524D">
            <w:pPr>
              <w:rPr>
                <w:rFonts w:ascii="Times New Roman" w:hAnsi="Times New Roman" w:cs="Times New Roman"/>
                <w:sz w:val="20"/>
                <w:szCs w:val="20"/>
              </w:rPr>
            </w:pPr>
            <w:proofErr w:type="spellStart"/>
            <w:r w:rsidRPr="00DC4EBF">
              <w:rPr>
                <w:rFonts w:ascii="Times New Roman" w:hAnsi="Times New Roman" w:cs="Times New Roman"/>
                <w:sz w:val="20"/>
                <w:szCs w:val="20"/>
              </w:rPr>
              <w:lastRenderedPageBreak/>
              <w:t>Rearers</w:t>
            </w:r>
            <w:proofErr w:type="spellEnd"/>
            <w:r w:rsidRPr="00DC4EBF">
              <w:rPr>
                <w:rFonts w:ascii="Times New Roman" w:hAnsi="Times New Roman" w:cs="Times New Roman"/>
                <w:sz w:val="20"/>
                <w:szCs w:val="20"/>
              </w:rPr>
              <w:t xml:space="preserve"> Field Schools are conducted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Practical sessions are conducted</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Exchange of practices/ knowledge takes place among farmers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Farmers change X number of practices in livestock rearing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r w:rsidR="00A04119" w:rsidRPr="00DC4EBF" w:rsidTr="00A0524D">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Farmers regularly participate in the sessions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Crop yields improved</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r w:rsidR="00A04119" w:rsidRPr="00DC4EBF" w:rsidTr="00A0524D">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Farmers take up experiments/ demonstrations and engage in “learning by doing” sessions in their fields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Survival rate of livestock/ yields (weight of livestock) improves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r w:rsidR="00A04119" w:rsidRPr="00DC4EBF" w:rsidTr="00A0524D">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Rain fall</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 xml:space="preserve">Incomes from farming/ livestock increases in case of FFS/ RFS farmers </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r w:rsidR="00A04119" w:rsidRPr="00DC4EBF" w:rsidTr="00A0524D">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r w:rsidRPr="00DC4EBF">
              <w:rPr>
                <w:rFonts w:ascii="Times New Roman" w:hAnsi="Times New Roman" w:cs="Times New Roman"/>
                <w:sz w:val="20"/>
                <w:szCs w:val="20"/>
              </w:rPr>
              <w:t>Farmers are connected to CHC/ BRC/ CMSS/ FPO</w:t>
            </w: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c>
          <w:tcPr>
            <w:tcW w:w="0" w:type="auto"/>
          </w:tcPr>
          <w:p w:rsidR="00A0524D" w:rsidRPr="00DC4EBF" w:rsidRDefault="00A0524D" w:rsidP="00A0524D">
            <w:pPr>
              <w:rPr>
                <w:rFonts w:ascii="Times New Roman" w:hAnsi="Times New Roman" w:cs="Times New Roman"/>
                <w:sz w:val="20"/>
                <w:szCs w:val="20"/>
              </w:rPr>
            </w:pPr>
          </w:p>
        </w:tc>
      </w:tr>
    </w:tbl>
    <w:p w:rsidR="000F10CB" w:rsidRPr="00DC4EBF" w:rsidRDefault="000F10CB" w:rsidP="00A04119">
      <w:pPr>
        <w:rPr>
          <w:rFonts w:ascii="Times New Roman" w:hAnsi="Times New Roman" w:cs="Times New Roman"/>
          <w:sz w:val="24"/>
          <w:szCs w:val="24"/>
          <w:lang w:val="en-US"/>
        </w:rPr>
      </w:pPr>
    </w:p>
    <w:sectPr w:rsidR="000F10CB" w:rsidRPr="00DC4EBF" w:rsidSect="000F10C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3F5" w:rsidRDefault="00B443F5" w:rsidP="00EA266C">
      <w:pPr>
        <w:spacing w:after="0" w:line="240" w:lineRule="auto"/>
      </w:pPr>
      <w:r>
        <w:separator/>
      </w:r>
    </w:p>
  </w:endnote>
  <w:endnote w:type="continuationSeparator" w:id="0">
    <w:p w:rsidR="00B443F5" w:rsidRDefault="00B443F5" w:rsidP="00EA2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altName w:val="Cambria Math"/>
    <w:panose1 w:val="020005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000103"/>
      <w:docPartObj>
        <w:docPartGallery w:val="Page Numbers (Bottom of Page)"/>
        <w:docPartUnique/>
      </w:docPartObj>
    </w:sdtPr>
    <w:sdtEndPr/>
    <w:sdtContent>
      <w:sdt>
        <w:sdtPr>
          <w:id w:val="-1669238322"/>
          <w:docPartObj>
            <w:docPartGallery w:val="Page Numbers (Top of Page)"/>
            <w:docPartUnique/>
          </w:docPartObj>
        </w:sdtPr>
        <w:sdtEndPr/>
        <w:sdtContent>
          <w:p w:rsidR="006E3661" w:rsidRDefault="006E366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51062">
              <w:rPr>
                <w:b/>
                <w:bCs/>
                <w:noProof/>
              </w:rPr>
              <w:t>17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51062">
              <w:rPr>
                <w:b/>
                <w:bCs/>
                <w:noProof/>
              </w:rPr>
              <w:t>17</w:t>
            </w:r>
            <w:r>
              <w:rPr>
                <w:b/>
                <w:bCs/>
                <w:sz w:val="24"/>
                <w:szCs w:val="24"/>
              </w:rPr>
              <w:fldChar w:fldCharType="end"/>
            </w:r>
          </w:p>
        </w:sdtContent>
      </w:sdt>
    </w:sdtContent>
  </w:sdt>
  <w:p w:rsidR="006E3661" w:rsidRDefault="006E36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3F5" w:rsidRDefault="00B443F5" w:rsidP="00EA266C">
      <w:pPr>
        <w:spacing w:after="0" w:line="240" w:lineRule="auto"/>
      </w:pPr>
      <w:r>
        <w:separator/>
      </w:r>
    </w:p>
  </w:footnote>
  <w:footnote w:type="continuationSeparator" w:id="0">
    <w:p w:rsidR="00B443F5" w:rsidRDefault="00B443F5" w:rsidP="00EA26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54915"/>
    <w:multiLevelType w:val="hybridMultilevel"/>
    <w:tmpl w:val="C248E1B0"/>
    <w:lvl w:ilvl="0" w:tplc="40090003">
      <w:start w:val="1"/>
      <w:numFmt w:val="bullet"/>
      <w:lvlText w:val="o"/>
      <w:lvlJc w:val="left"/>
      <w:pPr>
        <w:ind w:left="360" w:hanging="360"/>
      </w:pPr>
      <w:rPr>
        <w:rFonts w:ascii="Courier New" w:hAnsi="Courier New" w:cs="Courier New"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09F34E06"/>
    <w:multiLevelType w:val="hybridMultilevel"/>
    <w:tmpl w:val="177C362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0CD40DD"/>
    <w:multiLevelType w:val="hybridMultilevel"/>
    <w:tmpl w:val="4FC24D82"/>
    <w:lvl w:ilvl="0" w:tplc="40090003">
      <w:start w:val="1"/>
      <w:numFmt w:val="bullet"/>
      <w:lvlText w:val="o"/>
      <w:lvlJc w:val="left"/>
      <w:pPr>
        <w:ind w:left="1800" w:hanging="360"/>
      </w:pPr>
      <w:rPr>
        <w:rFonts w:ascii="Courier New" w:hAnsi="Courier New" w:cs="Courier New"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
    <w:nsid w:val="132115D2"/>
    <w:multiLevelType w:val="hybridMultilevel"/>
    <w:tmpl w:val="B048576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42C227E"/>
    <w:multiLevelType w:val="hybridMultilevel"/>
    <w:tmpl w:val="8C88E97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5FC1F6A"/>
    <w:multiLevelType w:val="hybridMultilevel"/>
    <w:tmpl w:val="9F60C1A4"/>
    <w:lvl w:ilvl="0" w:tplc="40090003">
      <w:start w:val="1"/>
      <w:numFmt w:val="bullet"/>
      <w:lvlText w:val="o"/>
      <w:lvlJc w:val="left"/>
      <w:pPr>
        <w:ind w:left="360" w:hanging="360"/>
      </w:pPr>
      <w:rPr>
        <w:rFonts w:ascii="Courier New" w:hAnsi="Courier New" w:cs="Courier New"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2ACA36B2"/>
    <w:multiLevelType w:val="hybridMultilevel"/>
    <w:tmpl w:val="FE26A93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B022365"/>
    <w:multiLevelType w:val="hybridMultilevel"/>
    <w:tmpl w:val="170EE9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2BBA2D05"/>
    <w:multiLevelType w:val="hybridMultilevel"/>
    <w:tmpl w:val="C61A5BB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FB1662B"/>
    <w:multiLevelType w:val="hybridMultilevel"/>
    <w:tmpl w:val="8A520826"/>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3335339F"/>
    <w:multiLevelType w:val="hybridMultilevel"/>
    <w:tmpl w:val="63201C16"/>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A2D11EC"/>
    <w:multiLevelType w:val="hybridMultilevel"/>
    <w:tmpl w:val="758E60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0E43427"/>
    <w:multiLevelType w:val="hybridMultilevel"/>
    <w:tmpl w:val="F22E60B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5256E68"/>
    <w:multiLevelType w:val="hybridMultilevel"/>
    <w:tmpl w:val="7E62F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84E1820"/>
    <w:multiLevelType w:val="hybridMultilevel"/>
    <w:tmpl w:val="5C245870"/>
    <w:lvl w:ilvl="0" w:tplc="40090003">
      <w:start w:val="1"/>
      <w:numFmt w:val="bullet"/>
      <w:lvlText w:val="o"/>
      <w:lvlJc w:val="left"/>
      <w:pPr>
        <w:ind w:left="360" w:hanging="360"/>
      </w:pPr>
      <w:rPr>
        <w:rFonts w:ascii="Courier New" w:hAnsi="Courier New" w:cs="Courier New" w:hint="default"/>
      </w:rPr>
    </w:lvl>
    <w:lvl w:ilvl="1" w:tplc="40090003">
      <w:start w:val="1"/>
      <w:numFmt w:val="bullet"/>
      <w:lvlText w:val="o"/>
      <w:lvlJc w:val="left"/>
      <w:pPr>
        <w:ind w:left="1080" w:hanging="360"/>
      </w:pPr>
      <w:rPr>
        <w:rFonts w:ascii="Courier New" w:hAnsi="Courier New" w:cs="Courier New" w:hint="default"/>
      </w:r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nsid w:val="4D556839"/>
    <w:multiLevelType w:val="hybridMultilevel"/>
    <w:tmpl w:val="35845A26"/>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53C26F9A"/>
    <w:multiLevelType w:val="hybridMultilevel"/>
    <w:tmpl w:val="5CC686F6"/>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46272B2"/>
    <w:multiLevelType w:val="hybridMultilevel"/>
    <w:tmpl w:val="C4545AB2"/>
    <w:lvl w:ilvl="0" w:tplc="4009000D">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5812663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3E63EAF"/>
    <w:multiLevelType w:val="hybridMultilevel"/>
    <w:tmpl w:val="004807FA"/>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6D4E0A01"/>
    <w:multiLevelType w:val="hybridMultilevel"/>
    <w:tmpl w:val="47C81E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F112E28"/>
    <w:multiLevelType w:val="hybridMultilevel"/>
    <w:tmpl w:val="F5160374"/>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nsid w:val="72DC3B49"/>
    <w:multiLevelType w:val="hybridMultilevel"/>
    <w:tmpl w:val="5C301436"/>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nsid w:val="78F764B1"/>
    <w:multiLevelType w:val="hybridMultilevel"/>
    <w:tmpl w:val="8E9C5EA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79EB7541"/>
    <w:multiLevelType w:val="hybridMultilevel"/>
    <w:tmpl w:val="4418E2FA"/>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nsid w:val="7C674194"/>
    <w:multiLevelType w:val="hybridMultilevel"/>
    <w:tmpl w:val="0856210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7F761CA6"/>
    <w:multiLevelType w:val="hybridMultilevel"/>
    <w:tmpl w:val="6780F572"/>
    <w:lvl w:ilvl="0" w:tplc="40090003">
      <w:start w:val="1"/>
      <w:numFmt w:val="bullet"/>
      <w:lvlText w:val="o"/>
      <w:lvlJc w:val="left"/>
      <w:pPr>
        <w:ind w:left="360" w:hanging="360"/>
      </w:pPr>
      <w:rPr>
        <w:rFonts w:ascii="Courier New" w:hAnsi="Courier New" w:cs="Courier New"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6"/>
  </w:num>
  <w:num w:numId="2">
    <w:abstractNumId w:val="12"/>
  </w:num>
  <w:num w:numId="3">
    <w:abstractNumId w:val="7"/>
  </w:num>
  <w:num w:numId="4">
    <w:abstractNumId w:val="13"/>
  </w:num>
  <w:num w:numId="5">
    <w:abstractNumId w:val="4"/>
  </w:num>
  <w:num w:numId="6">
    <w:abstractNumId w:val="8"/>
  </w:num>
  <w:num w:numId="7">
    <w:abstractNumId w:val="3"/>
  </w:num>
  <w:num w:numId="8">
    <w:abstractNumId w:val="23"/>
  </w:num>
  <w:num w:numId="9">
    <w:abstractNumId w:val="18"/>
  </w:num>
  <w:num w:numId="10">
    <w:abstractNumId w:val="1"/>
  </w:num>
  <w:num w:numId="11">
    <w:abstractNumId w:val="10"/>
  </w:num>
  <w:num w:numId="12">
    <w:abstractNumId w:val="15"/>
  </w:num>
  <w:num w:numId="13">
    <w:abstractNumId w:val="17"/>
  </w:num>
  <w:num w:numId="14">
    <w:abstractNumId w:val="16"/>
  </w:num>
  <w:num w:numId="15">
    <w:abstractNumId w:val="9"/>
  </w:num>
  <w:num w:numId="16">
    <w:abstractNumId w:val="2"/>
  </w:num>
  <w:num w:numId="17">
    <w:abstractNumId w:val="26"/>
  </w:num>
  <w:num w:numId="18">
    <w:abstractNumId w:val="21"/>
  </w:num>
  <w:num w:numId="19">
    <w:abstractNumId w:val="0"/>
  </w:num>
  <w:num w:numId="20">
    <w:abstractNumId w:val="22"/>
  </w:num>
  <w:num w:numId="21">
    <w:abstractNumId w:val="5"/>
  </w:num>
  <w:num w:numId="22">
    <w:abstractNumId w:val="14"/>
  </w:num>
  <w:num w:numId="23">
    <w:abstractNumId w:val="24"/>
  </w:num>
  <w:num w:numId="24">
    <w:abstractNumId w:val="25"/>
  </w:num>
  <w:num w:numId="25">
    <w:abstractNumId w:val="19"/>
  </w:num>
  <w:num w:numId="26">
    <w:abstractNumId w:val="2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72B"/>
    <w:rsid w:val="00012BE0"/>
    <w:rsid w:val="0003176C"/>
    <w:rsid w:val="000544C6"/>
    <w:rsid w:val="000550F7"/>
    <w:rsid w:val="0009370B"/>
    <w:rsid w:val="000C175E"/>
    <w:rsid w:val="000F10CB"/>
    <w:rsid w:val="00112FDA"/>
    <w:rsid w:val="00160CD1"/>
    <w:rsid w:val="001A3FE6"/>
    <w:rsid w:val="001B5852"/>
    <w:rsid w:val="001B5C62"/>
    <w:rsid w:val="001C6E03"/>
    <w:rsid w:val="00224355"/>
    <w:rsid w:val="00261706"/>
    <w:rsid w:val="0027344B"/>
    <w:rsid w:val="002A53FB"/>
    <w:rsid w:val="002D3847"/>
    <w:rsid w:val="002E32C0"/>
    <w:rsid w:val="002F517A"/>
    <w:rsid w:val="00316D78"/>
    <w:rsid w:val="00321605"/>
    <w:rsid w:val="00352782"/>
    <w:rsid w:val="00383B65"/>
    <w:rsid w:val="00396D14"/>
    <w:rsid w:val="003D1CFB"/>
    <w:rsid w:val="00443A9A"/>
    <w:rsid w:val="00461535"/>
    <w:rsid w:val="0046164F"/>
    <w:rsid w:val="0047028F"/>
    <w:rsid w:val="004B2F8C"/>
    <w:rsid w:val="004C5FFF"/>
    <w:rsid w:val="004E6A98"/>
    <w:rsid w:val="00580C11"/>
    <w:rsid w:val="00581B8A"/>
    <w:rsid w:val="005A51A3"/>
    <w:rsid w:val="005A7647"/>
    <w:rsid w:val="005B607E"/>
    <w:rsid w:val="00636F90"/>
    <w:rsid w:val="0066415C"/>
    <w:rsid w:val="0068433A"/>
    <w:rsid w:val="00696997"/>
    <w:rsid w:val="006A2CCD"/>
    <w:rsid w:val="006E3661"/>
    <w:rsid w:val="00704B87"/>
    <w:rsid w:val="00707E64"/>
    <w:rsid w:val="00707FE2"/>
    <w:rsid w:val="00725D95"/>
    <w:rsid w:val="00741A93"/>
    <w:rsid w:val="0078289B"/>
    <w:rsid w:val="00790F89"/>
    <w:rsid w:val="007B33F6"/>
    <w:rsid w:val="007B3848"/>
    <w:rsid w:val="007D3C28"/>
    <w:rsid w:val="007D7D8C"/>
    <w:rsid w:val="007E5B18"/>
    <w:rsid w:val="007E7731"/>
    <w:rsid w:val="007F1AF3"/>
    <w:rsid w:val="00804A97"/>
    <w:rsid w:val="00821AC9"/>
    <w:rsid w:val="008E2BEC"/>
    <w:rsid w:val="00977C61"/>
    <w:rsid w:val="00990CFE"/>
    <w:rsid w:val="00994027"/>
    <w:rsid w:val="00996ED1"/>
    <w:rsid w:val="00997F41"/>
    <w:rsid w:val="009B65C2"/>
    <w:rsid w:val="009B74FF"/>
    <w:rsid w:val="009C012D"/>
    <w:rsid w:val="009D04F8"/>
    <w:rsid w:val="00A04119"/>
    <w:rsid w:val="00A0524D"/>
    <w:rsid w:val="00A1728B"/>
    <w:rsid w:val="00A17A97"/>
    <w:rsid w:val="00A319F7"/>
    <w:rsid w:val="00A50BFC"/>
    <w:rsid w:val="00A73F6B"/>
    <w:rsid w:val="00A748EC"/>
    <w:rsid w:val="00A75943"/>
    <w:rsid w:val="00A90BF1"/>
    <w:rsid w:val="00AB6A3A"/>
    <w:rsid w:val="00AE2124"/>
    <w:rsid w:val="00AE2787"/>
    <w:rsid w:val="00B0342E"/>
    <w:rsid w:val="00B20070"/>
    <w:rsid w:val="00B21AE8"/>
    <w:rsid w:val="00B3223E"/>
    <w:rsid w:val="00B443F5"/>
    <w:rsid w:val="00B51062"/>
    <w:rsid w:val="00B56F04"/>
    <w:rsid w:val="00B623A5"/>
    <w:rsid w:val="00B824A4"/>
    <w:rsid w:val="00B972B0"/>
    <w:rsid w:val="00BA0D97"/>
    <w:rsid w:val="00C11C97"/>
    <w:rsid w:val="00C12270"/>
    <w:rsid w:val="00C1239C"/>
    <w:rsid w:val="00C538B9"/>
    <w:rsid w:val="00CC2E1F"/>
    <w:rsid w:val="00CE56A6"/>
    <w:rsid w:val="00CF1FC5"/>
    <w:rsid w:val="00D051F0"/>
    <w:rsid w:val="00D167D9"/>
    <w:rsid w:val="00D6359C"/>
    <w:rsid w:val="00D9115D"/>
    <w:rsid w:val="00DC4EBF"/>
    <w:rsid w:val="00DE631E"/>
    <w:rsid w:val="00DF0C3E"/>
    <w:rsid w:val="00DF1DF1"/>
    <w:rsid w:val="00E0685B"/>
    <w:rsid w:val="00EA266C"/>
    <w:rsid w:val="00EA3003"/>
    <w:rsid w:val="00EF2434"/>
    <w:rsid w:val="00EF694F"/>
    <w:rsid w:val="00F001E1"/>
    <w:rsid w:val="00F16CB9"/>
    <w:rsid w:val="00F3272B"/>
    <w:rsid w:val="00F8726A"/>
    <w:rsid w:val="00FC4D8B"/>
    <w:rsid w:val="00FD1A9B"/>
    <w:rsid w:val="00FF5532"/>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7B74A2-04A4-4174-9959-3EBEB0CAD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25D95"/>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1A93"/>
    <w:pPr>
      <w:ind w:left="720"/>
      <w:contextualSpacing/>
    </w:pPr>
  </w:style>
  <w:style w:type="paragraph" w:styleId="Header">
    <w:name w:val="header"/>
    <w:basedOn w:val="Normal"/>
    <w:link w:val="HeaderChar"/>
    <w:uiPriority w:val="99"/>
    <w:unhideWhenUsed/>
    <w:rsid w:val="00EA26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266C"/>
  </w:style>
  <w:style w:type="paragraph" w:styleId="Footer">
    <w:name w:val="footer"/>
    <w:basedOn w:val="Normal"/>
    <w:link w:val="FooterChar"/>
    <w:uiPriority w:val="99"/>
    <w:unhideWhenUsed/>
    <w:rsid w:val="00EA26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266C"/>
  </w:style>
  <w:style w:type="table" w:styleId="TableGrid">
    <w:name w:val="Table Grid"/>
    <w:basedOn w:val="TableNormal"/>
    <w:uiPriority w:val="39"/>
    <w:rsid w:val="00B62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77C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7C61"/>
    <w:rPr>
      <w:rFonts w:ascii="Tahoma" w:hAnsi="Tahoma" w:cs="Tahoma"/>
      <w:sz w:val="16"/>
      <w:szCs w:val="16"/>
    </w:rPr>
  </w:style>
  <w:style w:type="paragraph" w:customStyle="1" w:styleId="Default">
    <w:name w:val="Default"/>
    <w:rsid w:val="00725D95"/>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725D95"/>
    <w:rPr>
      <w:rFonts w:asciiTheme="majorHAnsi" w:eastAsiaTheme="majorEastAsia" w:hAnsiTheme="majorHAnsi" w:cstheme="majorBidi"/>
      <w:color w:val="365F91" w:themeColor="accent1" w:themeShade="BF"/>
      <w:sz w:val="32"/>
      <w:szCs w:val="32"/>
    </w:rPr>
  </w:style>
  <w:style w:type="character" w:styleId="Strong">
    <w:name w:val="Strong"/>
    <w:basedOn w:val="DefaultParagraphFont"/>
    <w:uiPriority w:val="22"/>
    <w:qFormat/>
    <w:rsid w:val="00A052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140124">
      <w:bodyDiv w:val="1"/>
      <w:marLeft w:val="0"/>
      <w:marRight w:val="0"/>
      <w:marTop w:val="0"/>
      <w:marBottom w:val="0"/>
      <w:divBdr>
        <w:top w:val="none" w:sz="0" w:space="0" w:color="auto"/>
        <w:left w:val="none" w:sz="0" w:space="0" w:color="auto"/>
        <w:bottom w:val="none" w:sz="0" w:space="0" w:color="auto"/>
        <w:right w:val="none" w:sz="0" w:space="0" w:color="auto"/>
      </w:divBdr>
    </w:div>
    <w:div w:id="506746283">
      <w:bodyDiv w:val="1"/>
      <w:marLeft w:val="0"/>
      <w:marRight w:val="0"/>
      <w:marTop w:val="0"/>
      <w:marBottom w:val="0"/>
      <w:divBdr>
        <w:top w:val="none" w:sz="0" w:space="0" w:color="auto"/>
        <w:left w:val="none" w:sz="0" w:space="0" w:color="auto"/>
        <w:bottom w:val="none" w:sz="0" w:space="0" w:color="auto"/>
        <w:right w:val="none" w:sz="0" w:space="0" w:color="auto"/>
      </w:divBdr>
    </w:div>
    <w:div w:id="1008871328">
      <w:bodyDiv w:val="1"/>
      <w:marLeft w:val="0"/>
      <w:marRight w:val="0"/>
      <w:marTop w:val="0"/>
      <w:marBottom w:val="0"/>
      <w:divBdr>
        <w:top w:val="none" w:sz="0" w:space="0" w:color="auto"/>
        <w:left w:val="none" w:sz="0" w:space="0" w:color="auto"/>
        <w:bottom w:val="none" w:sz="0" w:space="0" w:color="auto"/>
        <w:right w:val="none" w:sz="0" w:space="0" w:color="auto"/>
      </w:divBdr>
      <w:divsChild>
        <w:div w:id="864364531">
          <w:marLeft w:val="0"/>
          <w:marRight w:val="0"/>
          <w:marTop w:val="0"/>
          <w:marBottom w:val="0"/>
          <w:divBdr>
            <w:top w:val="none" w:sz="0" w:space="0" w:color="auto"/>
            <w:left w:val="none" w:sz="0" w:space="0" w:color="auto"/>
            <w:bottom w:val="none" w:sz="0" w:space="0" w:color="auto"/>
            <w:right w:val="none" w:sz="0" w:space="0" w:color="auto"/>
          </w:divBdr>
        </w:div>
        <w:div w:id="746612031">
          <w:marLeft w:val="0"/>
          <w:marRight w:val="0"/>
          <w:marTop w:val="0"/>
          <w:marBottom w:val="0"/>
          <w:divBdr>
            <w:top w:val="none" w:sz="0" w:space="0" w:color="auto"/>
            <w:left w:val="none" w:sz="0" w:space="0" w:color="auto"/>
            <w:bottom w:val="none" w:sz="0" w:space="0" w:color="auto"/>
            <w:right w:val="none" w:sz="0" w:space="0" w:color="auto"/>
          </w:divBdr>
        </w:div>
        <w:div w:id="1448505551">
          <w:marLeft w:val="0"/>
          <w:marRight w:val="0"/>
          <w:marTop w:val="0"/>
          <w:marBottom w:val="0"/>
          <w:divBdr>
            <w:top w:val="none" w:sz="0" w:space="0" w:color="auto"/>
            <w:left w:val="none" w:sz="0" w:space="0" w:color="auto"/>
            <w:bottom w:val="none" w:sz="0" w:space="0" w:color="auto"/>
            <w:right w:val="none" w:sz="0" w:space="0" w:color="auto"/>
          </w:divBdr>
        </w:div>
        <w:div w:id="1718629191">
          <w:marLeft w:val="0"/>
          <w:marRight w:val="0"/>
          <w:marTop w:val="0"/>
          <w:marBottom w:val="0"/>
          <w:divBdr>
            <w:top w:val="none" w:sz="0" w:space="0" w:color="auto"/>
            <w:left w:val="none" w:sz="0" w:space="0" w:color="auto"/>
            <w:bottom w:val="none" w:sz="0" w:space="0" w:color="auto"/>
            <w:right w:val="none" w:sz="0" w:space="0" w:color="auto"/>
          </w:divBdr>
        </w:div>
        <w:div w:id="857157513">
          <w:marLeft w:val="0"/>
          <w:marRight w:val="0"/>
          <w:marTop w:val="0"/>
          <w:marBottom w:val="0"/>
          <w:divBdr>
            <w:top w:val="none" w:sz="0" w:space="0" w:color="auto"/>
            <w:left w:val="none" w:sz="0" w:space="0" w:color="auto"/>
            <w:bottom w:val="none" w:sz="0" w:space="0" w:color="auto"/>
            <w:right w:val="none" w:sz="0" w:space="0" w:color="auto"/>
          </w:divBdr>
        </w:div>
        <w:div w:id="594560753">
          <w:marLeft w:val="0"/>
          <w:marRight w:val="0"/>
          <w:marTop w:val="0"/>
          <w:marBottom w:val="0"/>
          <w:divBdr>
            <w:top w:val="none" w:sz="0" w:space="0" w:color="auto"/>
            <w:left w:val="none" w:sz="0" w:space="0" w:color="auto"/>
            <w:bottom w:val="none" w:sz="0" w:space="0" w:color="auto"/>
            <w:right w:val="none" w:sz="0" w:space="0" w:color="auto"/>
          </w:divBdr>
        </w:div>
        <w:div w:id="990672447">
          <w:marLeft w:val="0"/>
          <w:marRight w:val="0"/>
          <w:marTop w:val="0"/>
          <w:marBottom w:val="0"/>
          <w:divBdr>
            <w:top w:val="none" w:sz="0" w:space="0" w:color="auto"/>
            <w:left w:val="none" w:sz="0" w:space="0" w:color="auto"/>
            <w:bottom w:val="none" w:sz="0" w:space="0" w:color="auto"/>
            <w:right w:val="none" w:sz="0" w:space="0" w:color="auto"/>
          </w:divBdr>
        </w:div>
        <w:div w:id="2064326472">
          <w:marLeft w:val="0"/>
          <w:marRight w:val="0"/>
          <w:marTop w:val="0"/>
          <w:marBottom w:val="0"/>
          <w:divBdr>
            <w:top w:val="none" w:sz="0" w:space="0" w:color="auto"/>
            <w:left w:val="none" w:sz="0" w:space="0" w:color="auto"/>
            <w:bottom w:val="none" w:sz="0" w:space="0" w:color="auto"/>
            <w:right w:val="none" w:sz="0" w:space="0" w:color="auto"/>
          </w:divBdr>
        </w:div>
        <w:div w:id="822114956">
          <w:marLeft w:val="0"/>
          <w:marRight w:val="0"/>
          <w:marTop w:val="0"/>
          <w:marBottom w:val="0"/>
          <w:divBdr>
            <w:top w:val="none" w:sz="0" w:space="0" w:color="auto"/>
            <w:left w:val="none" w:sz="0" w:space="0" w:color="auto"/>
            <w:bottom w:val="none" w:sz="0" w:space="0" w:color="auto"/>
            <w:right w:val="none" w:sz="0" w:space="0" w:color="auto"/>
          </w:divBdr>
        </w:div>
        <w:div w:id="1785266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17</Pages>
  <Words>3701</Words>
  <Characters>21097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mv.ramachandrudu</dc:creator>
  <cp:lastModifiedBy>Narasimha Rao Singamsetty</cp:lastModifiedBy>
  <cp:revision>14</cp:revision>
  <dcterms:created xsi:type="dcterms:W3CDTF">2020-03-03T14:56:00Z</dcterms:created>
  <dcterms:modified xsi:type="dcterms:W3CDTF">2020-03-11T08:21:00Z</dcterms:modified>
</cp:coreProperties>
</file>